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FD" w:rsidRPr="00055775" w:rsidRDefault="002F1DE8" w:rsidP="000F54FD">
      <w:pPr>
        <w:outlineLvl w:val="0"/>
        <w:rPr>
          <w:rFonts w:eastAsia="Times New Roman"/>
          <w:b/>
          <w:sz w:val="28"/>
          <w:szCs w:val="28"/>
          <w:lang w:val="es-ES"/>
        </w:rPr>
      </w:pPr>
      <w:r w:rsidRPr="00055775">
        <w:rPr>
          <w:rFonts w:eastAsia="Times New Roman"/>
          <w:b/>
          <w:sz w:val="28"/>
          <w:szCs w:val="28"/>
          <w:lang w:val="es-ES"/>
        </w:rPr>
        <w:t>URWERK present</w:t>
      </w:r>
      <w:r w:rsidR="005A5524" w:rsidRPr="00055775">
        <w:rPr>
          <w:rFonts w:eastAsia="Times New Roman"/>
          <w:b/>
          <w:sz w:val="28"/>
          <w:szCs w:val="28"/>
          <w:lang w:val="es-ES"/>
        </w:rPr>
        <w:t>a el</w:t>
      </w:r>
      <w:r w:rsidRPr="00055775">
        <w:rPr>
          <w:rFonts w:eastAsia="Times New Roman"/>
          <w:b/>
          <w:sz w:val="28"/>
          <w:szCs w:val="28"/>
          <w:lang w:val="es-ES"/>
        </w:rPr>
        <w:t xml:space="preserve"> </w:t>
      </w:r>
      <w:r w:rsidR="000F54FD" w:rsidRPr="00055775">
        <w:rPr>
          <w:rFonts w:eastAsia="Times New Roman"/>
          <w:b/>
          <w:sz w:val="28"/>
          <w:szCs w:val="28"/>
          <w:lang w:val="es-ES"/>
        </w:rPr>
        <w:t>EMC:</w:t>
      </w:r>
      <w:r w:rsidRPr="00055775">
        <w:rPr>
          <w:rFonts w:eastAsia="Times New Roman"/>
          <w:b/>
          <w:sz w:val="28"/>
          <w:szCs w:val="28"/>
          <w:lang w:val="es-ES"/>
        </w:rPr>
        <w:t xml:space="preserve"> </w:t>
      </w:r>
      <w:r w:rsidR="005A5524" w:rsidRPr="00055775">
        <w:rPr>
          <w:rFonts w:eastAsia="Times New Roman"/>
          <w:b/>
          <w:sz w:val="28"/>
          <w:szCs w:val="28"/>
          <w:lang w:val="es-ES"/>
        </w:rPr>
        <w:t>el primer reloj mecánico de alta gama con “inteligencia artificial”</w:t>
      </w:r>
    </w:p>
    <w:p w:rsidR="00F425B7" w:rsidRDefault="000F54FD" w:rsidP="00F425B7">
      <w:pPr>
        <w:jc w:val="both"/>
        <w:outlineLvl w:val="0"/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sz w:val="24"/>
          <w:szCs w:val="24"/>
          <w:lang w:val="es-ES"/>
        </w:rPr>
        <w:t>Singap</w:t>
      </w:r>
      <w:r w:rsidR="005A5524" w:rsidRPr="000E3C53">
        <w:rPr>
          <w:rFonts w:eastAsia="Times New Roman"/>
          <w:sz w:val="24"/>
          <w:szCs w:val="24"/>
          <w:lang w:val="es-ES"/>
        </w:rPr>
        <w:t>ur</w:t>
      </w:r>
      <w:r w:rsidRPr="000E3C53">
        <w:rPr>
          <w:rFonts w:eastAsia="Times New Roman"/>
          <w:sz w:val="24"/>
          <w:szCs w:val="24"/>
          <w:lang w:val="es-ES"/>
        </w:rPr>
        <w:t xml:space="preserve">, </w:t>
      </w:r>
      <w:r w:rsidR="005A5524" w:rsidRPr="000E3C53">
        <w:rPr>
          <w:rFonts w:eastAsia="Times New Roman"/>
          <w:sz w:val="24"/>
          <w:szCs w:val="24"/>
          <w:lang w:val="es-ES"/>
        </w:rPr>
        <w:t>28 de agosto de</w:t>
      </w:r>
      <w:r w:rsidRPr="000E3C53">
        <w:rPr>
          <w:rFonts w:eastAsia="Times New Roman"/>
          <w:sz w:val="24"/>
          <w:szCs w:val="24"/>
          <w:lang w:val="es-ES"/>
        </w:rPr>
        <w:t xml:space="preserve"> 2013</w:t>
      </w:r>
      <w:bookmarkStart w:id="0" w:name="_GoBack"/>
    </w:p>
    <w:p w:rsidR="000F54FD" w:rsidRPr="000E3C53" w:rsidRDefault="005A5524" w:rsidP="00F425B7">
      <w:pPr>
        <w:jc w:val="both"/>
        <w:outlineLvl w:val="0"/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sz w:val="24"/>
          <w:szCs w:val="24"/>
          <w:lang w:val="es-ES"/>
        </w:rPr>
        <w:t>Para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 URWERK, </w:t>
      </w:r>
      <w:r w:rsidRPr="000E3C53">
        <w:rPr>
          <w:rFonts w:eastAsia="Times New Roman"/>
          <w:sz w:val="24"/>
          <w:szCs w:val="24"/>
          <w:lang w:val="es-ES"/>
        </w:rPr>
        <w:t xml:space="preserve">un guardatiempos de precisión debería fundamentarse sobre un movimiento preciso, fiable y duradero. Semejante movimiento debería cumplir ciertos criterios específicos tales como precisión en </w:t>
      </w:r>
      <w:r w:rsidR="000F54FD" w:rsidRPr="000E3C53">
        <w:rPr>
          <w:rFonts w:cs="Helvetica"/>
          <w:sz w:val="24"/>
          <w:szCs w:val="24"/>
          <w:lang w:val="es-ES"/>
        </w:rPr>
        <w:t>5 posi</w:t>
      </w:r>
      <w:r w:rsidRPr="000E3C53">
        <w:rPr>
          <w:rFonts w:cs="Helvetica"/>
          <w:sz w:val="24"/>
          <w:szCs w:val="24"/>
          <w:lang w:val="es-ES"/>
        </w:rPr>
        <w:t>ciones entre</w:t>
      </w:r>
      <w:r w:rsidR="000F54FD" w:rsidRPr="000E3C53">
        <w:rPr>
          <w:rFonts w:cs="Helvetica"/>
          <w:sz w:val="24"/>
          <w:szCs w:val="24"/>
          <w:lang w:val="es-ES"/>
        </w:rPr>
        <w:t> -4 se</w:t>
      </w:r>
      <w:r w:rsidRPr="000E3C53">
        <w:rPr>
          <w:rFonts w:cs="Helvetica"/>
          <w:sz w:val="24"/>
          <w:szCs w:val="24"/>
          <w:lang w:val="es-ES"/>
        </w:rPr>
        <w:t>gundos y</w:t>
      </w:r>
      <w:r w:rsidR="000F54FD" w:rsidRPr="000E3C53">
        <w:rPr>
          <w:rFonts w:cs="Helvetica"/>
          <w:sz w:val="24"/>
          <w:szCs w:val="24"/>
          <w:lang w:val="es-ES"/>
        </w:rPr>
        <w:t> +6 se</w:t>
      </w:r>
      <w:r w:rsidRPr="000E3C53">
        <w:rPr>
          <w:rFonts w:cs="Helvetica"/>
          <w:sz w:val="24"/>
          <w:szCs w:val="24"/>
          <w:lang w:val="es-ES"/>
        </w:rPr>
        <w:t>gundos en un periodo de</w:t>
      </w:r>
      <w:r w:rsidR="000F54FD" w:rsidRPr="000E3C53">
        <w:rPr>
          <w:rFonts w:cs="Helvetica"/>
          <w:sz w:val="24"/>
          <w:szCs w:val="24"/>
          <w:lang w:val="es-ES"/>
        </w:rPr>
        <w:t xml:space="preserve"> 24 ho</w:t>
      </w:r>
      <w:r w:rsidRPr="000E3C53">
        <w:rPr>
          <w:rFonts w:cs="Helvetica"/>
          <w:sz w:val="24"/>
          <w:szCs w:val="24"/>
          <w:lang w:val="es-ES"/>
        </w:rPr>
        <w:t>ras</w:t>
      </w:r>
      <w:r w:rsidR="000F54FD" w:rsidRPr="000E3C53">
        <w:rPr>
          <w:rFonts w:cs="Helvetica"/>
          <w:sz w:val="24"/>
          <w:szCs w:val="24"/>
          <w:lang w:val="es-ES"/>
        </w:rPr>
        <w:t>. </w:t>
      </w:r>
      <w:r w:rsidR="00643729" w:rsidRPr="000E3C53">
        <w:rPr>
          <w:rFonts w:cs="Helvetica"/>
          <w:sz w:val="24"/>
          <w:szCs w:val="24"/>
          <w:lang w:val="es-ES"/>
        </w:rPr>
        <w:t>Sin embargo, una cosa es regular la precisión de un reloj en el universo controlado de un taller, y otra muy diferente puede ser su rendimiento en un mundo ocasionalmente extremo – es decir, sobre la muñeca.</w:t>
      </w:r>
      <w:r w:rsidR="000F54FD" w:rsidRPr="000E3C53">
        <w:rPr>
          <w:rFonts w:cs="Helvetica"/>
          <w:sz w:val="24"/>
          <w:szCs w:val="24"/>
          <w:lang w:val="es-ES"/>
        </w:rPr>
        <w:t xml:space="preserve"> </w:t>
      </w:r>
      <w:r w:rsidR="00643729" w:rsidRPr="000E3C53">
        <w:rPr>
          <w:rFonts w:cs="Helvetica"/>
          <w:sz w:val="24"/>
          <w:szCs w:val="24"/>
          <w:lang w:val="es-ES"/>
        </w:rPr>
        <w:t xml:space="preserve">Los cambios de posición y temperatura, así como los impactos, pueden afectar negativamente a la </w:t>
      </w:r>
      <w:r w:rsidR="00C230C8" w:rsidRPr="000E3C53">
        <w:rPr>
          <w:rFonts w:cs="Helvetica"/>
          <w:sz w:val="24"/>
          <w:szCs w:val="24"/>
          <w:lang w:val="es-ES"/>
        </w:rPr>
        <w:t>isocronía (regularidad horaria) de un reloj de pulsera.</w:t>
      </w:r>
      <w:r w:rsidR="000F54FD" w:rsidRPr="000E3C53">
        <w:rPr>
          <w:rFonts w:cs="Helvetica"/>
          <w:sz w:val="24"/>
          <w:szCs w:val="24"/>
          <w:lang w:val="es-ES"/>
        </w:rPr>
        <w:t> </w:t>
      </w:r>
      <w:r w:rsidR="00C230C8" w:rsidRPr="000E3C53">
        <w:rPr>
          <w:rFonts w:cs="Helvetica"/>
          <w:sz w:val="24"/>
          <w:szCs w:val="24"/>
          <w:lang w:val="es-ES"/>
        </w:rPr>
        <w:t>El desafío a la hora de crear el</w:t>
      </w:r>
      <w:r w:rsidR="000F54FD" w:rsidRPr="000E3C53">
        <w:rPr>
          <w:rFonts w:cs="Helvetica"/>
          <w:sz w:val="24"/>
          <w:szCs w:val="24"/>
          <w:lang w:val="es-ES"/>
        </w:rPr>
        <w:t xml:space="preserve"> EMC </w:t>
      </w:r>
      <w:r w:rsidR="00C230C8" w:rsidRPr="000E3C53">
        <w:rPr>
          <w:rFonts w:cs="Helvetica"/>
          <w:sz w:val="24"/>
          <w:szCs w:val="24"/>
          <w:lang w:val="es-ES"/>
        </w:rPr>
        <w:t xml:space="preserve">fue desarrollar un reloj mecánico que pudiera ser ajustado por su dueño para obtener el mejor rendimiento cronométrico. </w:t>
      </w:r>
      <w:r w:rsidR="000F54FD" w:rsidRPr="000E3C53">
        <w:rPr>
          <w:rFonts w:cs="Helvetica"/>
          <w:sz w:val="24"/>
          <w:szCs w:val="24"/>
          <w:lang w:val="es-ES"/>
        </w:rPr>
        <w:t xml:space="preserve">EMC </w:t>
      </w:r>
      <w:r w:rsidR="00C230C8" w:rsidRPr="000E3C53">
        <w:rPr>
          <w:rFonts w:cs="Helvetica"/>
          <w:sz w:val="24"/>
          <w:szCs w:val="24"/>
          <w:lang w:val="es-ES"/>
        </w:rPr>
        <w:t xml:space="preserve">es el primer reloj mecánico de precisión que permite a su propietario vigilar y ajustar </w:t>
      </w:r>
      <w:r w:rsidR="009C7FE8" w:rsidRPr="000E3C53">
        <w:rPr>
          <w:rFonts w:cs="Helvetica"/>
          <w:sz w:val="24"/>
          <w:szCs w:val="24"/>
          <w:lang w:val="es-ES"/>
        </w:rPr>
        <w:t xml:space="preserve">la </w:t>
      </w:r>
      <w:r w:rsidR="00A812A2" w:rsidRPr="000E3C53">
        <w:rPr>
          <w:rFonts w:cs="Helvetica"/>
          <w:sz w:val="24"/>
          <w:szCs w:val="24"/>
          <w:lang w:val="es-ES"/>
        </w:rPr>
        <w:t>marcha</w:t>
      </w:r>
      <w:r w:rsidR="00F94A43" w:rsidRPr="000E3C53">
        <w:rPr>
          <w:rFonts w:cs="Helvetica"/>
          <w:sz w:val="24"/>
          <w:szCs w:val="24"/>
          <w:lang w:val="es-ES"/>
        </w:rPr>
        <w:t xml:space="preserve"> fácilmente. </w:t>
      </w:r>
      <w:bookmarkEnd w:id="0"/>
    </w:p>
    <w:p w:rsidR="000F54FD" w:rsidRPr="000E3C53" w:rsidRDefault="002630C4" w:rsidP="000F54FD">
      <w:pPr>
        <w:jc w:val="center"/>
        <w:outlineLvl w:val="0"/>
        <w:rPr>
          <w:rFonts w:eastAsia="Times New Roman"/>
          <w:sz w:val="24"/>
          <w:szCs w:val="24"/>
          <w:lang w:val="es-E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4533900" cy="4876800"/>
            <wp:effectExtent l="19050" t="0" r="0" b="0"/>
            <wp:docPr id="1" name="Image 1" descr="EMC_TroisQu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C_TroisQua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656" r="-1277" b="8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DB4" w:rsidRPr="000E3C53" w:rsidRDefault="00587DB4" w:rsidP="000F54FD">
      <w:pPr>
        <w:rPr>
          <w:rFonts w:eastAsia="Times New Roman"/>
          <w:sz w:val="24"/>
          <w:szCs w:val="24"/>
          <w:lang w:val="es-ES"/>
        </w:rPr>
      </w:pPr>
    </w:p>
    <w:p w:rsidR="000F54FD" w:rsidRPr="000E3C53" w:rsidRDefault="009C7FE8" w:rsidP="00F425B7">
      <w:pPr>
        <w:jc w:val="both"/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sz w:val="24"/>
          <w:szCs w:val="24"/>
          <w:lang w:val="es-ES"/>
        </w:rPr>
        <w:t>Quien lleve puesto un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 EMC</w:t>
      </w:r>
      <w:r w:rsidR="00A812A2" w:rsidRPr="000E3C53">
        <w:rPr>
          <w:rFonts w:eastAsia="Times New Roman"/>
          <w:sz w:val="24"/>
          <w:szCs w:val="24"/>
          <w:lang w:val="es-ES"/>
        </w:rPr>
        <w:t xml:space="preserve"> no sólo podrá conocer la marcha precisa</w:t>
      </w:r>
      <w:r w:rsidRPr="000E3C53">
        <w:rPr>
          <w:rFonts w:eastAsia="Times New Roman"/>
          <w:sz w:val="24"/>
          <w:szCs w:val="24"/>
          <w:lang w:val="es-ES"/>
        </w:rPr>
        <w:t xml:space="preserve"> a voluntad, sino que además podrá utilizar esa información para ajustar la marcha del reloj a su ritmo personal con gran precisión</w:t>
      </w:r>
      <w:r w:rsidR="000F54FD" w:rsidRPr="000E3C53">
        <w:rPr>
          <w:rFonts w:eastAsia="Times New Roman"/>
          <w:sz w:val="24"/>
          <w:szCs w:val="24"/>
          <w:lang w:val="es-ES"/>
        </w:rPr>
        <w:t>.</w:t>
      </w:r>
      <w:r w:rsidR="000F54FD" w:rsidRPr="000E3C53" w:rsidDel="00930D6F">
        <w:rPr>
          <w:rFonts w:eastAsia="Times New Roman"/>
          <w:sz w:val="24"/>
          <w:szCs w:val="24"/>
          <w:lang w:val="es-ES"/>
        </w:rPr>
        <w:t xml:space="preserve"> 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 Electro Mechanical Control (EMC) </w:t>
      </w:r>
      <w:r w:rsidRPr="000E3C53">
        <w:rPr>
          <w:rFonts w:eastAsia="Times New Roman"/>
          <w:sz w:val="24"/>
          <w:szCs w:val="24"/>
          <w:lang w:val="es-ES"/>
        </w:rPr>
        <w:t>es el primer reloj mecánico de precisión del mundo que permite monitorear y ajustar el ritmo de marcha para ajust</w:t>
      </w:r>
      <w:r w:rsidR="00A812A2" w:rsidRPr="000E3C53">
        <w:rPr>
          <w:rFonts w:eastAsia="Times New Roman"/>
          <w:sz w:val="24"/>
          <w:szCs w:val="24"/>
          <w:lang w:val="es-ES"/>
        </w:rPr>
        <w:t>arse al estilo de vida de su pro</w:t>
      </w:r>
      <w:r w:rsidRPr="000E3C53">
        <w:rPr>
          <w:rFonts w:eastAsia="Times New Roman"/>
          <w:sz w:val="24"/>
          <w:szCs w:val="24"/>
          <w:lang w:val="es-ES"/>
        </w:rPr>
        <w:t>pietario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– </w:t>
      </w:r>
      <w:r w:rsidR="00A812A2" w:rsidRPr="000E3C53">
        <w:rPr>
          <w:rFonts w:eastAsia="Times New Roman"/>
          <w:sz w:val="24"/>
          <w:szCs w:val="24"/>
          <w:lang w:val="es-ES"/>
        </w:rPr>
        <w:t xml:space="preserve">así pues, el 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EMC </w:t>
      </w:r>
      <w:r w:rsidRPr="000E3C53">
        <w:rPr>
          <w:rFonts w:eastAsia="Times New Roman"/>
          <w:sz w:val="24"/>
          <w:szCs w:val="24"/>
          <w:lang w:val="es-ES"/>
        </w:rPr>
        <w:t xml:space="preserve">es plenamente interactivo. </w:t>
      </w:r>
    </w:p>
    <w:p w:rsidR="00F6423B" w:rsidRPr="000E3C53" w:rsidRDefault="00453E78" w:rsidP="00F425B7">
      <w:pPr>
        <w:jc w:val="both"/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sz w:val="24"/>
          <w:szCs w:val="24"/>
          <w:lang w:val="es-ES"/>
        </w:rPr>
        <w:t xml:space="preserve">No </w:t>
      </w:r>
      <w:r w:rsidR="00A812A2" w:rsidRPr="000E3C53">
        <w:rPr>
          <w:rFonts w:eastAsia="Times New Roman"/>
          <w:sz w:val="24"/>
          <w:szCs w:val="24"/>
          <w:lang w:val="es-ES"/>
        </w:rPr>
        <w:t>obstante,</w:t>
      </w:r>
      <w:r w:rsidRPr="000E3C53">
        <w:rPr>
          <w:rFonts w:eastAsia="Times New Roman"/>
          <w:sz w:val="24"/>
          <w:szCs w:val="24"/>
          <w:lang w:val="es-ES"/>
        </w:rPr>
        <w:t xml:space="preserve"> el 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EMC </w:t>
      </w:r>
      <w:r w:rsidRPr="000E3C53">
        <w:rPr>
          <w:rFonts w:eastAsia="Times New Roman"/>
          <w:sz w:val="24"/>
          <w:szCs w:val="24"/>
          <w:lang w:val="es-ES"/>
        </w:rPr>
        <w:t xml:space="preserve">es un reloj mecánico al 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100%. </w:t>
      </w:r>
      <w:r w:rsidRPr="000E3C53">
        <w:rPr>
          <w:rFonts w:eastAsia="Times New Roman"/>
          <w:sz w:val="24"/>
          <w:szCs w:val="24"/>
          <w:lang w:val="es-ES"/>
        </w:rPr>
        <w:t>La electrónica que contiene no tiene el menor efecto sobre el movimiento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; </w:t>
      </w:r>
      <w:r w:rsidR="00F6423B" w:rsidRPr="000E3C53">
        <w:rPr>
          <w:rFonts w:eastAsia="Times New Roman"/>
          <w:sz w:val="24"/>
          <w:szCs w:val="24"/>
          <w:lang w:val="es-ES"/>
        </w:rPr>
        <w:t>tan solo permite monitorear</w:t>
      </w:r>
      <w:r w:rsidRPr="000E3C53">
        <w:rPr>
          <w:rFonts w:eastAsia="Times New Roman"/>
          <w:sz w:val="24"/>
          <w:szCs w:val="24"/>
          <w:lang w:val="es-ES"/>
        </w:rPr>
        <w:t xml:space="preserve"> la precisión del movimiento</w:t>
      </w:r>
      <w:r w:rsidR="00F6423B" w:rsidRPr="000E3C53">
        <w:rPr>
          <w:rFonts w:eastAsia="Times New Roman"/>
          <w:sz w:val="24"/>
          <w:szCs w:val="24"/>
          <w:lang w:val="es-ES"/>
        </w:rPr>
        <w:t xml:space="preserve">, </w:t>
      </w:r>
      <w:r w:rsidR="00A812A2" w:rsidRPr="000E3C53">
        <w:rPr>
          <w:rFonts w:eastAsia="Times New Roman"/>
          <w:sz w:val="24"/>
          <w:szCs w:val="24"/>
          <w:lang w:val="es-ES"/>
        </w:rPr>
        <w:t xml:space="preserve">de forma </w:t>
      </w:r>
      <w:r w:rsidR="00F6423B" w:rsidRPr="000E3C53">
        <w:rPr>
          <w:rFonts w:eastAsia="Times New Roman"/>
          <w:sz w:val="24"/>
          <w:szCs w:val="24"/>
          <w:lang w:val="es-ES"/>
        </w:rPr>
        <w:t>parecid</w:t>
      </w:r>
      <w:r w:rsidR="00A812A2" w:rsidRPr="000E3C53">
        <w:rPr>
          <w:rFonts w:eastAsia="Times New Roman"/>
          <w:sz w:val="24"/>
          <w:szCs w:val="24"/>
          <w:lang w:val="es-ES"/>
        </w:rPr>
        <w:t>a</w:t>
      </w:r>
      <w:r w:rsidR="00F6423B" w:rsidRPr="000E3C53">
        <w:rPr>
          <w:rFonts w:eastAsia="Times New Roman"/>
          <w:sz w:val="24"/>
          <w:szCs w:val="24"/>
          <w:lang w:val="es-ES"/>
        </w:rPr>
        <w:t xml:space="preserve"> al velocímetro o tacómetro electrónico de un coche, que no tiene</w:t>
      </w:r>
      <w:r w:rsidR="00A812A2" w:rsidRPr="000E3C53">
        <w:rPr>
          <w:rFonts w:eastAsia="Times New Roman"/>
          <w:sz w:val="24"/>
          <w:szCs w:val="24"/>
          <w:lang w:val="es-ES"/>
        </w:rPr>
        <w:t>n</w:t>
      </w:r>
      <w:r w:rsidR="00F6423B" w:rsidRPr="000E3C53">
        <w:rPr>
          <w:rFonts w:eastAsia="Times New Roman"/>
          <w:sz w:val="24"/>
          <w:szCs w:val="24"/>
          <w:lang w:val="es-ES"/>
        </w:rPr>
        <w:t xml:space="preserve"> efectos sobre la mecánica del motor y la caja de cambios.</w:t>
      </w:r>
    </w:p>
    <w:p w:rsidR="005921EA" w:rsidRPr="000E3C53" w:rsidRDefault="000F54FD" w:rsidP="00F425B7">
      <w:pPr>
        <w:jc w:val="both"/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sz w:val="24"/>
          <w:szCs w:val="24"/>
          <w:lang w:val="es-ES"/>
        </w:rPr>
        <w:t xml:space="preserve">EMC </w:t>
      </w:r>
      <w:r w:rsidR="00F6423B" w:rsidRPr="000E3C53">
        <w:rPr>
          <w:rFonts w:eastAsia="Times New Roman"/>
          <w:sz w:val="24"/>
          <w:szCs w:val="24"/>
          <w:lang w:val="es-ES"/>
        </w:rPr>
        <w:t>destaca por su esfera deconstruida con cuatro indicadores separados. En el sentido de las agujas del reloj, empezando por la parte superior izquierda, observamos el indicador de</w:t>
      </w:r>
      <w:r w:rsidR="00040CA5" w:rsidRPr="000E3C53">
        <w:rPr>
          <w:rFonts w:eastAsia="Times New Roman"/>
          <w:sz w:val="24"/>
          <w:szCs w:val="24"/>
          <w:lang w:val="es-ES"/>
        </w:rPr>
        <w:t>l delta (δ) de</w:t>
      </w:r>
      <w:r w:rsidR="00F6423B" w:rsidRPr="000E3C53">
        <w:rPr>
          <w:rFonts w:eastAsia="Times New Roman"/>
          <w:sz w:val="24"/>
          <w:szCs w:val="24"/>
          <w:lang w:val="es-ES"/>
        </w:rPr>
        <w:t xml:space="preserve"> </w:t>
      </w:r>
      <w:r w:rsidR="00A812A2" w:rsidRPr="000E3C53">
        <w:rPr>
          <w:rFonts w:eastAsia="Times New Roman"/>
          <w:sz w:val="24"/>
          <w:szCs w:val="24"/>
          <w:lang w:val="es-ES"/>
        </w:rPr>
        <w:t>precisión</w:t>
      </w:r>
      <w:r w:rsidR="00F6423B" w:rsidRPr="000E3C53">
        <w:rPr>
          <w:rFonts w:eastAsia="Times New Roman"/>
          <w:sz w:val="24"/>
          <w:szCs w:val="24"/>
          <w:lang w:val="es-ES"/>
        </w:rPr>
        <w:t xml:space="preserve"> instantáneo </w:t>
      </w:r>
      <w:r w:rsidR="00A471EE" w:rsidRPr="000E3C53">
        <w:rPr>
          <w:rFonts w:eastAsia="Times New Roman"/>
          <w:sz w:val="24"/>
          <w:szCs w:val="24"/>
          <w:lang w:val="es-ES"/>
        </w:rPr>
        <w:t xml:space="preserve">con una escala de </w:t>
      </w:r>
      <w:r w:rsidRPr="000E3C53">
        <w:rPr>
          <w:rFonts w:eastAsia="Times New Roman"/>
          <w:sz w:val="24"/>
          <w:szCs w:val="24"/>
          <w:lang w:val="es-ES"/>
        </w:rPr>
        <w:t xml:space="preserve">-20 </w:t>
      </w:r>
      <w:r w:rsidR="00A471EE" w:rsidRPr="000E3C53">
        <w:rPr>
          <w:rFonts w:eastAsia="Times New Roman"/>
          <w:sz w:val="24"/>
          <w:szCs w:val="24"/>
          <w:lang w:val="es-ES"/>
        </w:rPr>
        <w:t>a</w:t>
      </w:r>
      <w:r w:rsidRPr="000E3C53">
        <w:rPr>
          <w:rFonts w:eastAsia="Times New Roman"/>
          <w:sz w:val="24"/>
          <w:szCs w:val="24"/>
          <w:lang w:val="es-ES"/>
        </w:rPr>
        <w:t xml:space="preserve"> + 20 se</w:t>
      </w:r>
      <w:r w:rsidR="00A471EE" w:rsidRPr="000E3C53">
        <w:rPr>
          <w:rFonts w:eastAsia="Times New Roman"/>
          <w:sz w:val="24"/>
          <w:szCs w:val="24"/>
          <w:lang w:val="es-ES"/>
        </w:rPr>
        <w:t>gun</w:t>
      </w:r>
      <w:r w:rsidR="00A812A2" w:rsidRPr="000E3C53">
        <w:rPr>
          <w:rFonts w:eastAsia="Times New Roman"/>
          <w:sz w:val="24"/>
          <w:szCs w:val="24"/>
          <w:lang w:val="es-ES"/>
        </w:rPr>
        <w:t>dos al día; despué</w:t>
      </w:r>
      <w:r w:rsidR="00A471EE" w:rsidRPr="000E3C53">
        <w:rPr>
          <w:rFonts w:eastAsia="Times New Roman"/>
          <w:sz w:val="24"/>
          <w:szCs w:val="24"/>
          <w:lang w:val="es-ES"/>
        </w:rPr>
        <w:t xml:space="preserve">s viene la esfera de </w:t>
      </w:r>
      <w:r w:rsidR="00A812A2" w:rsidRPr="000E3C53">
        <w:rPr>
          <w:rFonts w:eastAsia="Times New Roman"/>
          <w:sz w:val="24"/>
          <w:szCs w:val="24"/>
          <w:lang w:val="es-ES"/>
        </w:rPr>
        <w:t xml:space="preserve">los </w:t>
      </w:r>
      <w:r w:rsidR="00A471EE" w:rsidRPr="000E3C53">
        <w:rPr>
          <w:rFonts w:eastAsia="Times New Roman"/>
          <w:sz w:val="24"/>
          <w:szCs w:val="24"/>
          <w:lang w:val="es-ES"/>
        </w:rPr>
        <w:t xml:space="preserve">segundos con </w:t>
      </w:r>
      <w:r w:rsidR="00A812A2" w:rsidRPr="000E3C53">
        <w:rPr>
          <w:rFonts w:eastAsia="Times New Roman"/>
          <w:sz w:val="24"/>
          <w:szCs w:val="24"/>
          <w:lang w:val="es-ES"/>
        </w:rPr>
        <w:t xml:space="preserve">la </w:t>
      </w:r>
      <w:r w:rsidR="00A471EE" w:rsidRPr="000E3C53">
        <w:rPr>
          <w:rFonts w:eastAsia="Times New Roman"/>
          <w:sz w:val="24"/>
          <w:szCs w:val="24"/>
          <w:lang w:val="es-ES"/>
        </w:rPr>
        <w:t>aguja segundera haciendo de contrapeso; le siguen las horas y los minutos, y tras ello un indicador de reserva de march</w:t>
      </w:r>
      <w:r w:rsidR="00A812A2" w:rsidRPr="000E3C53">
        <w:rPr>
          <w:rFonts w:eastAsia="Times New Roman"/>
          <w:sz w:val="24"/>
          <w:szCs w:val="24"/>
          <w:lang w:val="es-ES"/>
        </w:rPr>
        <w:t>a</w:t>
      </w:r>
      <w:r w:rsidR="00A471EE" w:rsidRPr="000E3C53">
        <w:rPr>
          <w:rFonts w:eastAsia="Times New Roman"/>
          <w:sz w:val="24"/>
          <w:szCs w:val="24"/>
          <w:lang w:val="es-ES"/>
        </w:rPr>
        <w:t xml:space="preserve"> de 80 horas. Si </w:t>
      </w:r>
      <w:r w:rsidR="00A812A2" w:rsidRPr="000E3C53">
        <w:rPr>
          <w:rFonts w:eastAsia="Times New Roman"/>
          <w:sz w:val="24"/>
          <w:szCs w:val="24"/>
          <w:lang w:val="es-ES"/>
        </w:rPr>
        <w:t>giramos el reloj</w:t>
      </w:r>
      <w:r w:rsidR="00A471EE" w:rsidRPr="000E3C53">
        <w:rPr>
          <w:rFonts w:eastAsia="Times New Roman"/>
          <w:sz w:val="24"/>
          <w:szCs w:val="24"/>
          <w:lang w:val="es-ES"/>
        </w:rPr>
        <w:t xml:space="preserve"> nos enco</w:t>
      </w:r>
      <w:r w:rsidR="00A812A2" w:rsidRPr="000E3C53">
        <w:rPr>
          <w:rFonts w:eastAsia="Times New Roman"/>
          <w:sz w:val="24"/>
          <w:szCs w:val="24"/>
          <w:lang w:val="es-ES"/>
        </w:rPr>
        <w:t>n</w:t>
      </w:r>
      <w:r w:rsidR="00A471EE" w:rsidRPr="000E3C53">
        <w:rPr>
          <w:rFonts w:eastAsia="Times New Roman"/>
          <w:sz w:val="24"/>
          <w:szCs w:val="24"/>
          <w:lang w:val="es-ES"/>
        </w:rPr>
        <w:t>t</w:t>
      </w:r>
      <w:r w:rsidR="00A812A2" w:rsidRPr="000E3C53">
        <w:rPr>
          <w:rFonts w:eastAsia="Times New Roman"/>
          <w:sz w:val="24"/>
          <w:szCs w:val="24"/>
          <w:lang w:val="es-ES"/>
        </w:rPr>
        <w:t>ramos con el movimiento, realizado íntegramente por URWERK, y</w:t>
      </w:r>
      <w:r w:rsidR="00A471EE" w:rsidRPr="000E3C53">
        <w:rPr>
          <w:rFonts w:eastAsia="Times New Roman"/>
          <w:sz w:val="24"/>
          <w:szCs w:val="24"/>
          <w:lang w:val="es-ES"/>
        </w:rPr>
        <w:t xml:space="preserve"> que lleva un circuito integrado</w:t>
      </w:r>
      <w:r w:rsidRPr="000E3C53">
        <w:rPr>
          <w:rFonts w:eastAsia="Times New Roman"/>
          <w:sz w:val="24"/>
          <w:szCs w:val="24"/>
          <w:lang w:val="es-ES"/>
        </w:rPr>
        <w:t xml:space="preserve"> – </w:t>
      </w:r>
      <w:r w:rsidR="001241ED" w:rsidRPr="000E3C53">
        <w:rPr>
          <w:rFonts w:eastAsia="Times New Roman"/>
          <w:sz w:val="24"/>
          <w:szCs w:val="24"/>
          <w:lang w:val="es-ES"/>
        </w:rPr>
        <w:t>el ‘cerebro’ del</w:t>
      </w:r>
      <w:r w:rsidRPr="000E3C53">
        <w:rPr>
          <w:rFonts w:eastAsia="Times New Roman"/>
          <w:sz w:val="24"/>
          <w:szCs w:val="24"/>
          <w:lang w:val="es-ES"/>
        </w:rPr>
        <w:t xml:space="preserve"> EMC  – visible </w:t>
      </w:r>
      <w:r w:rsidR="001241ED" w:rsidRPr="000E3C53">
        <w:rPr>
          <w:rFonts w:eastAsia="Times New Roman"/>
          <w:sz w:val="24"/>
          <w:szCs w:val="24"/>
          <w:lang w:val="es-ES"/>
        </w:rPr>
        <w:t xml:space="preserve">bajo una rejilla; la parte superior de uno de los dos barriletes cerca de la corona, y la parte superior del volante así como el sensor óptico cerca del mecanismo de remonte. </w:t>
      </w:r>
    </w:p>
    <w:p w:rsidR="000F54FD" w:rsidRPr="000E3C53" w:rsidRDefault="002630C4" w:rsidP="005921EA">
      <w:pPr>
        <w:jc w:val="center"/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3305175" cy="3905250"/>
            <wp:effectExtent l="19050" t="0" r="9525" b="0"/>
            <wp:docPr id="2" name="Image 2" descr="EMC_pack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C_packsho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1EA" w:rsidRPr="000E3C53" w:rsidRDefault="005921EA" w:rsidP="000F54FD">
      <w:pPr>
        <w:rPr>
          <w:rFonts w:eastAsia="Times New Roman"/>
          <w:i/>
          <w:sz w:val="24"/>
          <w:szCs w:val="24"/>
          <w:lang w:val="es-ES"/>
        </w:rPr>
      </w:pPr>
    </w:p>
    <w:p w:rsidR="00F425B7" w:rsidRDefault="000F54FD" w:rsidP="00F425B7">
      <w:pPr>
        <w:jc w:val="both"/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i/>
          <w:sz w:val="24"/>
          <w:szCs w:val="24"/>
          <w:lang w:val="es-ES"/>
        </w:rPr>
        <w:t>“</w:t>
      </w:r>
      <w:r w:rsidR="00ED4B24" w:rsidRPr="000E3C53">
        <w:rPr>
          <w:rFonts w:eastAsia="Times New Roman"/>
          <w:i/>
          <w:sz w:val="24"/>
          <w:szCs w:val="24"/>
          <w:lang w:val="es-ES"/>
        </w:rPr>
        <w:t xml:space="preserve">Nuestra </w:t>
      </w:r>
      <w:r w:rsidRPr="000E3C53">
        <w:rPr>
          <w:rFonts w:eastAsia="Times New Roman"/>
          <w:i/>
          <w:sz w:val="24"/>
          <w:szCs w:val="24"/>
          <w:lang w:val="es-ES"/>
        </w:rPr>
        <w:t xml:space="preserve">idea </w:t>
      </w:r>
      <w:r w:rsidR="00ED4B24" w:rsidRPr="000E3C53">
        <w:rPr>
          <w:rFonts w:eastAsia="Times New Roman"/>
          <w:i/>
          <w:sz w:val="24"/>
          <w:szCs w:val="24"/>
          <w:lang w:val="es-ES"/>
        </w:rPr>
        <w:t>para el</w:t>
      </w:r>
      <w:r w:rsidRPr="000E3C53">
        <w:rPr>
          <w:rFonts w:eastAsia="Times New Roman"/>
          <w:i/>
          <w:sz w:val="24"/>
          <w:szCs w:val="24"/>
          <w:lang w:val="es-ES"/>
        </w:rPr>
        <w:t xml:space="preserve"> ​​EMC </w:t>
      </w:r>
      <w:r w:rsidR="00ED4B24" w:rsidRPr="000E3C53">
        <w:rPr>
          <w:rFonts w:eastAsia="Times New Roman"/>
          <w:i/>
          <w:sz w:val="24"/>
          <w:szCs w:val="24"/>
          <w:lang w:val="es-ES"/>
        </w:rPr>
        <w:t>se ret</w:t>
      </w:r>
      <w:r w:rsidR="00A812A2" w:rsidRPr="000E3C53">
        <w:rPr>
          <w:rFonts w:eastAsia="Times New Roman"/>
          <w:i/>
          <w:sz w:val="24"/>
          <w:szCs w:val="24"/>
          <w:lang w:val="es-ES"/>
        </w:rPr>
        <w:t>rotrae casi seis años, y constituye</w:t>
      </w:r>
      <w:r w:rsidR="00ED4B24" w:rsidRPr="000E3C53">
        <w:rPr>
          <w:rFonts w:eastAsia="Times New Roman"/>
          <w:i/>
          <w:sz w:val="24"/>
          <w:szCs w:val="24"/>
          <w:lang w:val="es-ES"/>
        </w:rPr>
        <w:t xml:space="preserve"> una continuación natural de mi trabajo como relojero</w:t>
      </w:r>
      <w:r w:rsidRPr="000E3C53">
        <w:rPr>
          <w:rFonts w:eastAsia="Times New Roman"/>
          <w:i/>
          <w:sz w:val="24"/>
          <w:szCs w:val="24"/>
          <w:lang w:val="es-ES"/>
        </w:rPr>
        <w:t>,"</w:t>
      </w:r>
      <w:r w:rsidRPr="000E3C53">
        <w:rPr>
          <w:rFonts w:eastAsia="Times New Roman"/>
          <w:sz w:val="24"/>
          <w:szCs w:val="24"/>
          <w:lang w:val="es-ES"/>
        </w:rPr>
        <w:t xml:space="preserve"> </w:t>
      </w:r>
      <w:r w:rsidR="00ED4B24" w:rsidRPr="000E3C53">
        <w:rPr>
          <w:rFonts w:eastAsia="Times New Roman"/>
          <w:sz w:val="24"/>
          <w:szCs w:val="24"/>
          <w:lang w:val="es-ES"/>
        </w:rPr>
        <w:t>dice</w:t>
      </w:r>
      <w:r w:rsidRPr="000E3C53">
        <w:rPr>
          <w:rFonts w:eastAsia="Times New Roman"/>
          <w:sz w:val="24"/>
          <w:szCs w:val="24"/>
          <w:lang w:val="es-ES"/>
        </w:rPr>
        <w:t xml:space="preserve"> Felix Baumgartner, co</w:t>
      </w:r>
      <w:r w:rsidR="00ED4B24" w:rsidRPr="000E3C53">
        <w:rPr>
          <w:rFonts w:eastAsia="Times New Roman"/>
          <w:sz w:val="24"/>
          <w:szCs w:val="24"/>
          <w:lang w:val="es-ES"/>
        </w:rPr>
        <w:t>fundador de</w:t>
      </w:r>
      <w:r w:rsidRPr="000E3C53">
        <w:rPr>
          <w:rFonts w:eastAsia="Times New Roman"/>
          <w:sz w:val="24"/>
          <w:szCs w:val="24"/>
          <w:lang w:val="es-ES"/>
        </w:rPr>
        <w:t xml:space="preserve"> URWERK. </w:t>
      </w:r>
      <w:r w:rsidRPr="000E3C53">
        <w:rPr>
          <w:rFonts w:eastAsia="Times New Roman"/>
          <w:i/>
          <w:sz w:val="24"/>
          <w:szCs w:val="24"/>
          <w:lang w:val="es-ES"/>
        </w:rPr>
        <w:t>“</w:t>
      </w:r>
      <w:r w:rsidR="00ED4B24" w:rsidRPr="000E3C53">
        <w:rPr>
          <w:rFonts w:eastAsia="Times New Roman"/>
          <w:i/>
          <w:sz w:val="24"/>
          <w:szCs w:val="24"/>
          <w:lang w:val="es-ES"/>
        </w:rPr>
        <w:t xml:space="preserve">Como todo relojero, tengo en mi mesa de trabajo un </w:t>
      </w:r>
      <w:r w:rsidRPr="000E3C53">
        <w:rPr>
          <w:rFonts w:eastAsia="Times New Roman"/>
          <w:i/>
          <w:sz w:val="24"/>
          <w:szCs w:val="24"/>
          <w:lang w:val="es-ES"/>
        </w:rPr>
        <w:t xml:space="preserve">Witschi – </w:t>
      </w:r>
      <w:r w:rsidR="00ED4B24" w:rsidRPr="000E3C53">
        <w:rPr>
          <w:rFonts w:eastAsia="Times New Roman"/>
          <w:i/>
          <w:sz w:val="24"/>
          <w:szCs w:val="24"/>
          <w:lang w:val="es-ES"/>
        </w:rPr>
        <w:t xml:space="preserve">un instrumento que comprueba la precisión de mi trabajo. </w:t>
      </w:r>
      <w:r w:rsidR="00F2609B" w:rsidRPr="000E3C53">
        <w:rPr>
          <w:rFonts w:eastAsia="Times New Roman"/>
          <w:i/>
          <w:sz w:val="24"/>
          <w:szCs w:val="24"/>
          <w:lang w:val="es-ES"/>
        </w:rPr>
        <w:t>Este juez imparcial e inamovible ‘escucha’ el ritmo del volante y ofrece un veredicto sobre el rendimiento del movimiento tras medir el número de segundos ganados o perdidos en el espacio de 24 horas.</w:t>
      </w:r>
      <w:r w:rsidRPr="000E3C53">
        <w:rPr>
          <w:rFonts w:eastAsia="Times New Roman"/>
          <w:i/>
          <w:sz w:val="24"/>
          <w:szCs w:val="24"/>
          <w:lang w:val="es-ES"/>
        </w:rPr>
        <w:t xml:space="preserve"> </w:t>
      </w:r>
      <w:r w:rsidR="00F2609B" w:rsidRPr="000E3C53">
        <w:rPr>
          <w:rFonts w:eastAsia="Times New Roman"/>
          <w:i/>
          <w:sz w:val="24"/>
          <w:szCs w:val="24"/>
          <w:lang w:val="es-ES"/>
        </w:rPr>
        <w:t>Siempre consulto este aparato; ¡se podría decir que es mi único jefe en el taller!”</w:t>
      </w:r>
      <w:r w:rsidR="00F2609B" w:rsidRPr="000E3C53">
        <w:rPr>
          <w:rFonts w:eastAsia="Times New Roman"/>
          <w:sz w:val="24"/>
          <w:szCs w:val="24"/>
          <w:lang w:val="es-ES"/>
        </w:rPr>
        <w:t xml:space="preserve"> </w:t>
      </w:r>
    </w:p>
    <w:p w:rsidR="000F54FD" w:rsidRPr="000E3C53" w:rsidRDefault="00337027" w:rsidP="00F425B7">
      <w:pPr>
        <w:jc w:val="both"/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sz w:val="24"/>
          <w:szCs w:val="24"/>
          <w:lang w:val="es-ES"/>
        </w:rPr>
        <w:t xml:space="preserve">La audaz idea de incorporar un aparato de medición semejante al </w:t>
      </w:r>
      <w:r w:rsidR="000F54FD" w:rsidRPr="000E3C53">
        <w:rPr>
          <w:rFonts w:eastAsia="Times New Roman"/>
          <w:sz w:val="24"/>
          <w:szCs w:val="24"/>
          <w:lang w:val="es-ES"/>
        </w:rPr>
        <w:t>Witschi</w:t>
      </w:r>
      <w:r w:rsidRPr="000E3C53">
        <w:rPr>
          <w:rFonts w:eastAsia="Times New Roman"/>
          <w:sz w:val="24"/>
          <w:szCs w:val="24"/>
          <w:lang w:val="es-ES"/>
        </w:rPr>
        <w:t xml:space="preserve"> en un reloj mecánico se convirtió en una auténtica misión para 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URWERK. </w:t>
      </w:r>
      <w:r w:rsidR="000F54FD" w:rsidRPr="000E3C53">
        <w:rPr>
          <w:rFonts w:eastAsia="Times New Roman"/>
          <w:i/>
          <w:sz w:val="24"/>
          <w:szCs w:val="24"/>
          <w:lang w:val="es-ES"/>
        </w:rPr>
        <w:t xml:space="preserve">“EMC </w:t>
      </w:r>
      <w:r w:rsidR="007E33A1" w:rsidRPr="000E3C53">
        <w:rPr>
          <w:rFonts w:eastAsia="Times New Roman"/>
          <w:i/>
          <w:sz w:val="24"/>
          <w:szCs w:val="24"/>
          <w:lang w:val="es-ES"/>
        </w:rPr>
        <w:t>te permite obtener una información fiable y precisa sobre tu guardatiempos con tan solo apretar un botón</w:t>
      </w:r>
      <w:r w:rsidR="000F54FD" w:rsidRPr="000E3C53">
        <w:rPr>
          <w:rFonts w:eastAsia="Times New Roman"/>
          <w:i/>
          <w:sz w:val="24"/>
          <w:szCs w:val="24"/>
          <w:lang w:val="es-ES"/>
        </w:rPr>
        <w:t xml:space="preserve"> – informa</w:t>
      </w:r>
      <w:r w:rsidR="007E33A1" w:rsidRPr="000E3C53">
        <w:rPr>
          <w:rFonts w:eastAsia="Times New Roman"/>
          <w:i/>
          <w:sz w:val="24"/>
          <w:szCs w:val="24"/>
          <w:lang w:val="es-ES"/>
        </w:rPr>
        <w:t xml:space="preserve">ción que hasta ahora estaba reservada a los relojeros profesionales,” </w:t>
      </w:r>
      <w:r w:rsidR="007E33A1" w:rsidRPr="000E3C53">
        <w:rPr>
          <w:rFonts w:eastAsia="Times New Roman"/>
          <w:sz w:val="24"/>
          <w:szCs w:val="24"/>
          <w:lang w:val="es-ES"/>
        </w:rPr>
        <w:t>dice</w:t>
      </w:r>
      <w:r w:rsidR="007E33A1" w:rsidRPr="000E3C53">
        <w:rPr>
          <w:rFonts w:eastAsia="Times New Roman"/>
          <w:i/>
          <w:sz w:val="24"/>
          <w:szCs w:val="24"/>
          <w:lang w:val="es-ES"/>
        </w:rPr>
        <w:t xml:space="preserve"> 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Baumgartner. </w:t>
      </w:r>
      <w:r w:rsidR="000F54FD" w:rsidRPr="000E3C53">
        <w:rPr>
          <w:rFonts w:eastAsia="Times New Roman"/>
          <w:i/>
          <w:sz w:val="24"/>
          <w:szCs w:val="24"/>
          <w:lang w:val="es-ES"/>
        </w:rPr>
        <w:t>“</w:t>
      </w:r>
      <w:r w:rsidR="007E33A1" w:rsidRPr="000E3C53">
        <w:rPr>
          <w:rFonts w:eastAsia="Times New Roman"/>
          <w:i/>
          <w:sz w:val="24"/>
          <w:szCs w:val="24"/>
          <w:lang w:val="es-ES"/>
        </w:rPr>
        <w:t>Con esta información, puedes ajustar uno de los mecanismos más emocionantes jamás creados</w:t>
      </w:r>
      <w:r w:rsidR="000F54FD" w:rsidRPr="000E3C53">
        <w:rPr>
          <w:rFonts w:eastAsia="Times New Roman"/>
          <w:i/>
          <w:sz w:val="24"/>
          <w:szCs w:val="24"/>
          <w:lang w:val="es-ES"/>
        </w:rPr>
        <w:t xml:space="preserve"> – </w:t>
      </w:r>
      <w:r w:rsidR="007E33A1" w:rsidRPr="000E3C53">
        <w:rPr>
          <w:rFonts w:eastAsia="Times New Roman"/>
          <w:i/>
          <w:sz w:val="24"/>
          <w:szCs w:val="24"/>
          <w:lang w:val="es-ES"/>
        </w:rPr>
        <w:t>el reloj mecánico</w:t>
      </w:r>
      <w:r w:rsidR="000F54FD" w:rsidRPr="000E3C53">
        <w:rPr>
          <w:rFonts w:eastAsia="Times New Roman"/>
          <w:i/>
          <w:sz w:val="24"/>
          <w:szCs w:val="24"/>
          <w:lang w:val="es-ES"/>
        </w:rPr>
        <w:t xml:space="preserve"> – </w:t>
      </w:r>
      <w:r w:rsidR="007E33A1" w:rsidRPr="000E3C53">
        <w:rPr>
          <w:rFonts w:eastAsia="Times New Roman"/>
          <w:i/>
          <w:sz w:val="24"/>
          <w:szCs w:val="24"/>
          <w:lang w:val="es-ES"/>
        </w:rPr>
        <w:t>sin ayuda de nadie</w:t>
      </w:r>
      <w:r w:rsidR="000F54FD" w:rsidRPr="000E3C53">
        <w:rPr>
          <w:rFonts w:eastAsia="Times New Roman"/>
          <w:i/>
          <w:sz w:val="24"/>
          <w:szCs w:val="24"/>
          <w:lang w:val="es-ES"/>
        </w:rPr>
        <w:t>.”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  </w:t>
      </w:r>
      <w:r w:rsidR="000F54FD" w:rsidRPr="000E3C53">
        <w:rPr>
          <w:rFonts w:eastAsia="Times New Roman"/>
          <w:sz w:val="24"/>
          <w:szCs w:val="24"/>
          <w:lang w:val="es-ES"/>
        </w:rPr>
        <w:br/>
      </w:r>
      <w:r w:rsidR="0093478A" w:rsidRPr="000E3C53">
        <w:rPr>
          <w:rFonts w:eastAsia="Times New Roman"/>
          <w:sz w:val="24"/>
          <w:szCs w:val="24"/>
          <w:lang w:val="es-ES"/>
        </w:rPr>
        <w:t xml:space="preserve">El objetivo central del </w:t>
      </w:r>
      <w:r w:rsidR="000F54FD" w:rsidRPr="000E3C53">
        <w:rPr>
          <w:rFonts w:eastAsia="Times New Roman"/>
          <w:sz w:val="24"/>
          <w:szCs w:val="24"/>
          <w:lang w:val="es-ES"/>
        </w:rPr>
        <w:t>EMC</w:t>
      </w:r>
      <w:r w:rsidR="0093478A" w:rsidRPr="000E3C53">
        <w:rPr>
          <w:rFonts w:eastAsia="Times New Roman"/>
          <w:sz w:val="24"/>
          <w:szCs w:val="24"/>
          <w:lang w:val="es-ES"/>
        </w:rPr>
        <w:t xml:space="preserve"> es triple: mostrar cómo los parámetros externos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 (</w:t>
      </w:r>
      <w:r w:rsidR="0093478A" w:rsidRPr="000E3C53">
        <w:rPr>
          <w:rFonts w:eastAsia="Times New Roman"/>
          <w:sz w:val="24"/>
          <w:szCs w:val="24"/>
          <w:lang w:val="es-ES"/>
        </w:rPr>
        <w:t>cambios de posición, temperatura y presión</w:t>
      </w:r>
      <w:r w:rsidR="000F54FD" w:rsidRPr="000E3C53">
        <w:rPr>
          <w:rFonts w:eastAsia="Times New Roman"/>
          <w:sz w:val="24"/>
          <w:szCs w:val="24"/>
          <w:lang w:val="es-ES"/>
        </w:rPr>
        <w:t>) influ</w:t>
      </w:r>
      <w:r w:rsidR="0093478A" w:rsidRPr="000E3C53">
        <w:rPr>
          <w:rFonts w:eastAsia="Times New Roman"/>
          <w:sz w:val="24"/>
          <w:szCs w:val="24"/>
          <w:lang w:val="es-ES"/>
        </w:rPr>
        <w:t>yen sobre la precisión del movimiento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; </w:t>
      </w:r>
      <w:r w:rsidR="0093478A" w:rsidRPr="000E3C53">
        <w:rPr>
          <w:rFonts w:eastAsia="Times New Roman"/>
          <w:sz w:val="24"/>
          <w:szCs w:val="24"/>
          <w:lang w:val="es-ES"/>
        </w:rPr>
        <w:t>permitir al usuario ajustar esta precisión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; </w:t>
      </w:r>
      <w:r w:rsidR="0093478A" w:rsidRPr="000E3C53">
        <w:rPr>
          <w:rFonts w:eastAsia="Times New Roman"/>
          <w:sz w:val="24"/>
          <w:szCs w:val="24"/>
          <w:lang w:val="es-ES"/>
        </w:rPr>
        <w:t>y facilitar la interactividad entre el guardatiempos y su propietario</w:t>
      </w:r>
      <w:r w:rsidR="000F54FD" w:rsidRPr="000E3C53">
        <w:rPr>
          <w:rFonts w:eastAsia="Times New Roman"/>
          <w:sz w:val="24"/>
          <w:szCs w:val="24"/>
          <w:lang w:val="es-ES"/>
        </w:rPr>
        <w:t>.</w:t>
      </w:r>
      <w:r w:rsidR="000F54FD" w:rsidRPr="000E3C53">
        <w:rPr>
          <w:rFonts w:eastAsia="Times New Roman"/>
          <w:sz w:val="24"/>
          <w:szCs w:val="24"/>
          <w:lang w:val="es-ES"/>
        </w:rPr>
        <w:br/>
      </w:r>
    </w:p>
    <w:p w:rsidR="000F54FD" w:rsidRPr="000E3C53" w:rsidRDefault="000F54FD" w:rsidP="00F425B7">
      <w:pPr>
        <w:jc w:val="both"/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sz w:val="24"/>
          <w:szCs w:val="24"/>
          <w:lang w:val="es-ES"/>
        </w:rPr>
        <w:t xml:space="preserve">EMC </w:t>
      </w:r>
      <w:r w:rsidR="00F26319" w:rsidRPr="000E3C53">
        <w:rPr>
          <w:rFonts w:eastAsia="Times New Roman"/>
          <w:sz w:val="24"/>
          <w:szCs w:val="24"/>
          <w:lang w:val="es-ES"/>
        </w:rPr>
        <w:t>es esencialmente un reloj mecánico de precisión con un movimiento propio concebi</w:t>
      </w:r>
      <w:r w:rsidR="00964AB3" w:rsidRPr="000E3C53">
        <w:rPr>
          <w:rFonts w:eastAsia="Times New Roman"/>
          <w:sz w:val="24"/>
          <w:szCs w:val="24"/>
          <w:lang w:val="es-ES"/>
        </w:rPr>
        <w:t>do, desarrollado y fabricado</w:t>
      </w:r>
      <w:r w:rsidR="00F26319" w:rsidRPr="000E3C53">
        <w:rPr>
          <w:rFonts w:eastAsia="Times New Roman"/>
          <w:sz w:val="24"/>
          <w:szCs w:val="24"/>
          <w:lang w:val="es-ES"/>
        </w:rPr>
        <w:t xml:space="preserve"> en los talleres de </w:t>
      </w:r>
      <w:r w:rsidRPr="000E3C53">
        <w:rPr>
          <w:rFonts w:eastAsia="Times New Roman"/>
          <w:sz w:val="24"/>
          <w:szCs w:val="24"/>
          <w:lang w:val="es-ES"/>
        </w:rPr>
        <w:t xml:space="preserve">URWERK </w:t>
      </w:r>
      <w:r w:rsidR="00F26319" w:rsidRPr="000E3C53">
        <w:rPr>
          <w:rFonts w:eastAsia="Times New Roman"/>
          <w:sz w:val="24"/>
          <w:szCs w:val="24"/>
          <w:lang w:val="es-ES"/>
        </w:rPr>
        <w:t xml:space="preserve">en </w:t>
      </w:r>
      <w:r w:rsidRPr="000E3C53">
        <w:rPr>
          <w:rFonts w:eastAsia="Times New Roman"/>
          <w:sz w:val="24"/>
          <w:szCs w:val="24"/>
          <w:lang w:val="es-ES"/>
        </w:rPr>
        <w:t>Zurich</w:t>
      </w:r>
      <w:r w:rsidR="00F26319" w:rsidRPr="000E3C53">
        <w:rPr>
          <w:rFonts w:eastAsia="Times New Roman"/>
          <w:sz w:val="24"/>
          <w:szCs w:val="24"/>
          <w:lang w:val="es-ES"/>
        </w:rPr>
        <w:t>, y calibrado por</w:t>
      </w:r>
      <w:r w:rsidRPr="000E3C53">
        <w:rPr>
          <w:rFonts w:eastAsia="Times New Roman"/>
          <w:sz w:val="24"/>
          <w:szCs w:val="24"/>
          <w:lang w:val="es-ES"/>
        </w:rPr>
        <w:t xml:space="preserve"> URWERK </w:t>
      </w:r>
      <w:r w:rsidR="00F26319" w:rsidRPr="000E3C53">
        <w:rPr>
          <w:rFonts w:eastAsia="Times New Roman"/>
          <w:sz w:val="24"/>
          <w:szCs w:val="24"/>
          <w:lang w:val="es-ES"/>
        </w:rPr>
        <w:t>en Ginebra</w:t>
      </w:r>
      <w:r w:rsidRPr="000E3C53">
        <w:rPr>
          <w:rFonts w:eastAsia="Times New Roman"/>
          <w:sz w:val="24"/>
          <w:szCs w:val="24"/>
          <w:lang w:val="es-ES"/>
        </w:rPr>
        <w:t xml:space="preserve">. </w:t>
      </w:r>
      <w:r w:rsidR="00F26319" w:rsidRPr="000E3C53">
        <w:rPr>
          <w:rFonts w:eastAsia="Times New Roman"/>
          <w:sz w:val="24"/>
          <w:szCs w:val="24"/>
          <w:lang w:val="es-ES"/>
        </w:rPr>
        <w:t xml:space="preserve">El movimiento cumple con todos los controles más estrictos de calidad; su rendimiento cronométrico es comprobado en cinco posiciones durante un ciclo de 30 días para asegurarse de que </w:t>
      </w:r>
      <w:r w:rsidR="00D944BF" w:rsidRPr="000E3C53">
        <w:rPr>
          <w:rFonts w:eastAsia="Times New Roman"/>
          <w:sz w:val="24"/>
          <w:szCs w:val="24"/>
          <w:lang w:val="es-ES"/>
        </w:rPr>
        <w:t xml:space="preserve">supera los estándares más altos para un reloj de precisión. </w:t>
      </w:r>
    </w:p>
    <w:p w:rsidR="00587DB4" w:rsidRPr="000E3C53" w:rsidRDefault="00587DB4" w:rsidP="000F54FD">
      <w:pPr>
        <w:rPr>
          <w:rFonts w:eastAsia="Times New Roman"/>
          <w:sz w:val="24"/>
          <w:szCs w:val="24"/>
          <w:lang w:val="es-ES"/>
        </w:rPr>
      </w:pPr>
    </w:p>
    <w:p w:rsidR="00587DB4" w:rsidRPr="000E3C53" w:rsidRDefault="002630C4" w:rsidP="00587DB4">
      <w:pPr>
        <w:jc w:val="center"/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2800350" cy="2409825"/>
            <wp:effectExtent l="19050" t="0" r="0" b="0"/>
            <wp:docPr id="3" name="Image 3" descr="EMCmov_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Cmov_fac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1EA" w:rsidRPr="000E3C53" w:rsidRDefault="00587DB4" w:rsidP="005921EA">
      <w:pPr>
        <w:rPr>
          <w:rFonts w:eastAsia="Times New Roman" w:cs="Arial"/>
          <w:sz w:val="24"/>
          <w:szCs w:val="24"/>
          <w:lang w:val="es-ES"/>
        </w:rPr>
      </w:pPr>
      <w:r w:rsidRPr="000E3C53">
        <w:rPr>
          <w:sz w:val="24"/>
          <w:szCs w:val="24"/>
          <w:lang w:val="es-ES"/>
        </w:rPr>
        <w:br w:type="page"/>
      </w:r>
      <w:r w:rsidR="00FD744F" w:rsidRPr="000E3C53">
        <w:rPr>
          <w:sz w:val="24"/>
          <w:szCs w:val="24"/>
          <w:lang w:val="es-ES"/>
        </w:rPr>
        <w:lastRenderedPageBreak/>
        <w:t xml:space="preserve">El movimiento del 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EMC </w:t>
      </w:r>
      <w:r w:rsidR="00FD744F" w:rsidRPr="000E3C53">
        <w:rPr>
          <w:rFonts w:eastAsia="Times New Roman"/>
          <w:sz w:val="24"/>
          <w:szCs w:val="24"/>
          <w:lang w:val="es-ES"/>
        </w:rPr>
        <w:t>viene equipado con los siguientes elementos</w:t>
      </w:r>
      <w:r w:rsidR="000F54FD" w:rsidRPr="000E3C53">
        <w:rPr>
          <w:rFonts w:eastAsia="Times New Roman"/>
          <w:sz w:val="24"/>
          <w:szCs w:val="24"/>
          <w:lang w:val="es-ES"/>
        </w:rPr>
        <w:t>:</w:t>
      </w:r>
      <w:r w:rsidRPr="000E3C53">
        <w:rPr>
          <w:rFonts w:eastAsia="Times New Roman"/>
          <w:sz w:val="24"/>
          <w:szCs w:val="24"/>
          <w:lang w:val="es-ES"/>
        </w:rPr>
        <w:br/>
      </w:r>
      <w:r w:rsidR="000F54FD" w:rsidRPr="000E3C53">
        <w:rPr>
          <w:rFonts w:eastAsia="Times New Roman"/>
          <w:sz w:val="24"/>
          <w:szCs w:val="24"/>
          <w:lang w:val="es-ES"/>
        </w:rPr>
        <w:t xml:space="preserve">- </w:t>
      </w:r>
      <w:r w:rsidR="00FD744F" w:rsidRPr="000E3C53">
        <w:rPr>
          <w:rFonts w:eastAsia="Times New Roman"/>
          <w:sz w:val="24"/>
          <w:szCs w:val="24"/>
          <w:lang w:val="es-ES"/>
        </w:rPr>
        <w:t xml:space="preserve">Un volante hecho a medida con 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ARCAP, </w:t>
      </w:r>
      <w:r w:rsidR="00FD744F" w:rsidRPr="000E3C53">
        <w:rPr>
          <w:rFonts w:eastAsia="Times New Roman"/>
          <w:sz w:val="24"/>
          <w:szCs w:val="24"/>
          <w:lang w:val="es-ES"/>
        </w:rPr>
        <w:t xml:space="preserve">una aleación largamente admirada en 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URWERK </w:t>
      </w:r>
      <w:r w:rsidR="00FD744F" w:rsidRPr="000E3C53">
        <w:rPr>
          <w:rFonts w:eastAsia="Times New Roman"/>
          <w:sz w:val="24"/>
          <w:szCs w:val="24"/>
          <w:lang w:val="es-ES"/>
        </w:rPr>
        <w:t>por sus propiedades antimagnéticas y anticorrosivas. Desde el primer vistazo, la originalidad de este volante</w:t>
      </w:r>
      <w:r w:rsidR="00964AB3" w:rsidRPr="000E3C53">
        <w:rPr>
          <w:rFonts w:eastAsia="Times New Roman"/>
          <w:sz w:val="24"/>
          <w:szCs w:val="24"/>
          <w:lang w:val="es-ES"/>
        </w:rPr>
        <w:t xml:space="preserve"> tan</w:t>
      </w:r>
      <w:r w:rsidR="00FD744F" w:rsidRPr="000E3C53">
        <w:rPr>
          <w:rFonts w:eastAsia="Times New Roman"/>
          <w:sz w:val="24"/>
          <w:szCs w:val="24"/>
          <w:lang w:val="es-ES"/>
        </w:rPr>
        <w:t xml:space="preserve"> especial resulta llamativa. Su morfología perfectamente lineal es el resultado de cuidadosos cálculos para optimizar los datos del sensor óptico, maximizar la eficacia aerodinámica y minimizar la pérdida de amplitud. </w:t>
      </w:r>
      <w:r w:rsidR="000F54FD" w:rsidRPr="000E3C53">
        <w:rPr>
          <w:rFonts w:eastAsia="Times New Roman"/>
          <w:sz w:val="24"/>
          <w:szCs w:val="24"/>
          <w:lang w:val="es-ES"/>
        </w:rPr>
        <w:br/>
      </w:r>
      <w:r w:rsidR="002630C4">
        <w:rPr>
          <w:rFonts w:eastAsia="Times New Roman" w:cs="Arial"/>
          <w:noProof/>
          <w:sz w:val="24"/>
          <w:szCs w:val="24"/>
          <w:lang w:eastAsia="fr-FR"/>
        </w:rPr>
        <w:drawing>
          <wp:inline distT="0" distB="0" distL="0" distR="0">
            <wp:extent cx="2562225" cy="180022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3C53">
        <w:rPr>
          <w:rFonts w:eastAsia="Times New Roman" w:cs="Arial"/>
          <w:sz w:val="24"/>
          <w:szCs w:val="24"/>
          <w:lang w:val="es-ES"/>
        </w:rPr>
        <w:br/>
      </w:r>
      <w:r w:rsidR="000F54FD" w:rsidRPr="000E3C53">
        <w:rPr>
          <w:rFonts w:eastAsia="Times New Roman"/>
          <w:sz w:val="24"/>
          <w:szCs w:val="24"/>
          <w:lang w:val="es-ES"/>
        </w:rPr>
        <w:br/>
        <w:t xml:space="preserve">- </w:t>
      </w:r>
      <w:r w:rsidR="00F0741E" w:rsidRPr="000E3C53">
        <w:rPr>
          <w:rFonts w:eastAsia="Times New Roman"/>
          <w:sz w:val="24"/>
          <w:szCs w:val="24"/>
          <w:lang w:val="es-ES"/>
        </w:rPr>
        <w:t>La potencia la administran dos grandes barriletes en serie montados verticalmente sobre un único eje, y que proporcionan una larga reserva de marcha de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 80</w:t>
      </w:r>
      <w:r w:rsidR="00F0741E" w:rsidRPr="000E3C53">
        <w:rPr>
          <w:rFonts w:eastAsia="Times New Roman"/>
          <w:sz w:val="24"/>
          <w:szCs w:val="24"/>
          <w:lang w:val="es-ES"/>
        </w:rPr>
        <w:t xml:space="preserve"> horas, facilitando un rendimiento cronométrico estable y lineal. </w:t>
      </w:r>
      <w:r w:rsidR="000F54FD" w:rsidRPr="000E3C53">
        <w:rPr>
          <w:rFonts w:eastAsia="Times New Roman"/>
          <w:sz w:val="24"/>
          <w:szCs w:val="24"/>
          <w:lang w:val="es-ES"/>
        </w:rPr>
        <w:br/>
      </w:r>
      <w:r w:rsidR="002630C4">
        <w:rPr>
          <w:rFonts w:eastAsia="Times New Roman" w:cs="Arial"/>
          <w:noProof/>
          <w:sz w:val="24"/>
          <w:szCs w:val="24"/>
          <w:lang w:eastAsia="fr-FR"/>
        </w:rPr>
        <w:drawing>
          <wp:inline distT="0" distB="0" distL="0" distR="0">
            <wp:extent cx="2581275" cy="1809750"/>
            <wp:effectExtent l="19050" t="0" r="9525" b="0"/>
            <wp:docPr id="5" name="Image 5" descr="DoubleBar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ubleBarre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54FD" w:rsidRPr="000E3C53">
        <w:rPr>
          <w:rFonts w:eastAsia="Times New Roman"/>
          <w:sz w:val="24"/>
          <w:szCs w:val="24"/>
          <w:lang w:val="es-ES"/>
        </w:rPr>
        <w:br/>
      </w:r>
      <w:r w:rsidR="000F54FD" w:rsidRPr="000E3C53">
        <w:rPr>
          <w:rFonts w:eastAsia="Times New Roman"/>
          <w:sz w:val="24"/>
          <w:szCs w:val="24"/>
          <w:lang w:val="es-ES"/>
        </w:rPr>
        <w:br/>
        <w:t xml:space="preserve"> - </w:t>
      </w:r>
      <w:r w:rsidR="00D92EDE" w:rsidRPr="000E3C53">
        <w:rPr>
          <w:rFonts w:eastAsia="Times New Roman"/>
          <w:sz w:val="24"/>
          <w:szCs w:val="24"/>
          <w:lang w:val="es-ES"/>
        </w:rPr>
        <w:t>El tornillo de ajuste de la marcha es accesible desde la parte posterior del reloj, y permite al dueño realizar ajustes muy finos al regulador del volante mediante cambios en l</w:t>
      </w:r>
      <w:r w:rsidR="00964AB3" w:rsidRPr="000E3C53">
        <w:rPr>
          <w:rFonts w:eastAsia="Times New Roman"/>
          <w:sz w:val="24"/>
          <w:szCs w:val="24"/>
          <w:lang w:val="es-ES"/>
        </w:rPr>
        <w:t>a longitud activa del espiral</w:t>
      </w:r>
      <w:r w:rsidR="00D92EDE" w:rsidRPr="000E3C53">
        <w:rPr>
          <w:rFonts w:eastAsia="Times New Roman"/>
          <w:sz w:val="24"/>
          <w:szCs w:val="24"/>
          <w:lang w:val="es-ES"/>
        </w:rPr>
        <w:t xml:space="preserve">. </w:t>
      </w:r>
      <w:r w:rsidR="000F54FD" w:rsidRPr="000E3C53">
        <w:rPr>
          <w:rFonts w:eastAsia="Times New Roman"/>
          <w:sz w:val="24"/>
          <w:szCs w:val="24"/>
          <w:lang w:val="es-ES"/>
        </w:rPr>
        <w:br/>
      </w:r>
      <w:r w:rsidR="002630C4">
        <w:rPr>
          <w:rFonts w:eastAsia="Times New Roman" w:cs="Arial"/>
          <w:noProof/>
          <w:sz w:val="24"/>
          <w:szCs w:val="24"/>
          <w:lang w:eastAsia="fr-FR"/>
        </w:rPr>
        <w:drawing>
          <wp:inline distT="0" distB="0" distL="0" distR="0">
            <wp:extent cx="2543175" cy="1800225"/>
            <wp:effectExtent l="19050" t="0" r="9525" b="0"/>
            <wp:docPr id="6" name="Image 6" descr="FineTu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neTun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1EA" w:rsidRPr="000E3C53" w:rsidRDefault="009C0DFB" w:rsidP="00F425B7">
      <w:pPr>
        <w:jc w:val="both"/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sz w:val="24"/>
          <w:szCs w:val="24"/>
          <w:lang w:val="es-ES"/>
        </w:rPr>
        <w:lastRenderedPageBreak/>
        <w:t xml:space="preserve">Para vigilar y evaluar el movimiento mecánico, hacía falta un “cerebro electrónico.” </w:t>
      </w:r>
      <w:r w:rsidR="005921EA" w:rsidRPr="000E3C53">
        <w:rPr>
          <w:rFonts w:eastAsia="Times New Roman"/>
          <w:sz w:val="24"/>
          <w:szCs w:val="24"/>
          <w:lang w:val="es-ES"/>
        </w:rPr>
        <w:t xml:space="preserve">Olivier Evalet, </w:t>
      </w:r>
      <w:r w:rsidRPr="000E3C53">
        <w:rPr>
          <w:rFonts w:eastAsia="Times New Roman"/>
          <w:sz w:val="24"/>
          <w:szCs w:val="24"/>
          <w:lang w:val="es-ES"/>
        </w:rPr>
        <w:t>un informático apasionado del</w:t>
      </w:r>
      <w:r w:rsidR="005921EA" w:rsidRPr="000E3C53">
        <w:rPr>
          <w:rFonts w:eastAsia="Times New Roman"/>
          <w:sz w:val="24"/>
          <w:szCs w:val="24"/>
          <w:lang w:val="es-ES"/>
        </w:rPr>
        <w:t xml:space="preserve"> software</w:t>
      </w:r>
      <w:r w:rsidR="00A90DC2" w:rsidRPr="000E3C53">
        <w:rPr>
          <w:rFonts w:eastAsia="Times New Roman"/>
          <w:sz w:val="24"/>
          <w:szCs w:val="24"/>
          <w:lang w:val="es-ES"/>
        </w:rPr>
        <w:t>, fue una persona clave en el éxito de este atrevido proyecto</w:t>
      </w:r>
      <w:r w:rsidR="005921EA" w:rsidRPr="000E3C53">
        <w:rPr>
          <w:rFonts w:eastAsia="Times New Roman"/>
          <w:sz w:val="24"/>
          <w:szCs w:val="24"/>
          <w:lang w:val="es-ES"/>
        </w:rPr>
        <w:t>: "</w:t>
      </w:r>
      <w:r w:rsidR="00A90DC2" w:rsidRPr="000E3C53">
        <w:rPr>
          <w:rFonts w:eastAsia="Times New Roman"/>
          <w:i/>
          <w:sz w:val="24"/>
          <w:szCs w:val="24"/>
          <w:lang w:val="es-ES"/>
        </w:rPr>
        <w:t>La idea era emplear óptica de precisión, es decir luz, para medir la precisión de un movimiento mecánico.</w:t>
      </w:r>
      <w:r w:rsidR="00464660" w:rsidRPr="000E3C53">
        <w:rPr>
          <w:rFonts w:eastAsia="Times New Roman"/>
          <w:i/>
          <w:sz w:val="24"/>
          <w:szCs w:val="24"/>
          <w:lang w:val="es-ES"/>
        </w:rPr>
        <w:t xml:space="preserve"> Conseguimos una precisión que supera los </w:t>
      </w:r>
      <w:r w:rsidR="005921EA" w:rsidRPr="000E3C53">
        <w:rPr>
          <w:rFonts w:eastAsia="Times New Roman"/>
          <w:i/>
          <w:sz w:val="24"/>
          <w:szCs w:val="24"/>
          <w:lang w:val="es-ES"/>
        </w:rPr>
        <w:t>10 microse</w:t>
      </w:r>
      <w:r w:rsidR="00464660" w:rsidRPr="000E3C53">
        <w:rPr>
          <w:rFonts w:eastAsia="Times New Roman"/>
          <w:i/>
          <w:sz w:val="24"/>
          <w:szCs w:val="24"/>
          <w:lang w:val="es-ES"/>
        </w:rPr>
        <w:t>gundos. Y creamos un sistema fiable diseñado para funcionar a largo plazo. La energía para el “cerebro” electróni</w:t>
      </w:r>
      <w:r w:rsidR="00964AB3" w:rsidRPr="000E3C53">
        <w:rPr>
          <w:rFonts w:eastAsia="Times New Roman"/>
          <w:i/>
          <w:sz w:val="24"/>
          <w:szCs w:val="24"/>
          <w:lang w:val="es-ES"/>
        </w:rPr>
        <w:t>c</w:t>
      </w:r>
      <w:r w:rsidR="00464660" w:rsidRPr="000E3C53">
        <w:rPr>
          <w:rFonts w:eastAsia="Times New Roman"/>
          <w:i/>
          <w:sz w:val="24"/>
          <w:szCs w:val="24"/>
          <w:lang w:val="es-ES"/>
        </w:rPr>
        <w:t xml:space="preserve">o del </w:t>
      </w:r>
      <w:r w:rsidR="005921EA" w:rsidRPr="000E3C53">
        <w:rPr>
          <w:rFonts w:eastAsia="Times New Roman"/>
          <w:i/>
          <w:sz w:val="24"/>
          <w:szCs w:val="24"/>
          <w:lang w:val="es-ES"/>
        </w:rPr>
        <w:t>EMC</w:t>
      </w:r>
      <w:r w:rsidR="00464660" w:rsidRPr="000E3C53">
        <w:rPr>
          <w:rFonts w:eastAsia="Times New Roman"/>
          <w:i/>
          <w:sz w:val="24"/>
          <w:szCs w:val="24"/>
          <w:lang w:val="es-ES"/>
        </w:rPr>
        <w:t xml:space="preserve"> es proporcionada no sólo por una sencilla pila sino por un super c</w:t>
      </w:r>
      <w:r w:rsidR="00345412" w:rsidRPr="000E3C53">
        <w:rPr>
          <w:rFonts w:eastAsia="Times New Roman"/>
          <w:i/>
          <w:sz w:val="24"/>
          <w:szCs w:val="24"/>
          <w:lang w:val="es-ES"/>
        </w:rPr>
        <w:t>ondensador</w:t>
      </w:r>
      <w:r w:rsidR="00464660" w:rsidRPr="000E3C53">
        <w:rPr>
          <w:rFonts w:eastAsia="Times New Roman"/>
          <w:i/>
          <w:sz w:val="24"/>
          <w:szCs w:val="24"/>
          <w:lang w:val="es-ES"/>
        </w:rPr>
        <w:t xml:space="preserve"> cuyo rendimiento apenas se resiente incluso tras </w:t>
      </w:r>
      <w:r w:rsidR="005921EA" w:rsidRPr="000E3C53">
        <w:rPr>
          <w:rFonts w:eastAsia="Times New Roman"/>
          <w:i/>
          <w:sz w:val="24"/>
          <w:szCs w:val="24"/>
          <w:lang w:val="es-ES"/>
        </w:rPr>
        <w:t>100</w:t>
      </w:r>
      <w:r w:rsidR="00464660" w:rsidRPr="000E3C53">
        <w:rPr>
          <w:rFonts w:eastAsia="Times New Roman"/>
          <w:i/>
          <w:sz w:val="24"/>
          <w:szCs w:val="24"/>
          <w:lang w:val="es-ES"/>
        </w:rPr>
        <w:t>.</w:t>
      </w:r>
      <w:r w:rsidR="005921EA" w:rsidRPr="000E3C53">
        <w:rPr>
          <w:rFonts w:eastAsia="Times New Roman"/>
          <w:i/>
          <w:sz w:val="24"/>
          <w:szCs w:val="24"/>
          <w:lang w:val="es-ES"/>
        </w:rPr>
        <w:t xml:space="preserve">000 </w:t>
      </w:r>
      <w:r w:rsidR="00464660" w:rsidRPr="000E3C53">
        <w:rPr>
          <w:rFonts w:eastAsia="Times New Roman"/>
          <w:i/>
          <w:sz w:val="24"/>
          <w:szCs w:val="24"/>
          <w:lang w:val="es-ES"/>
        </w:rPr>
        <w:t>a</w:t>
      </w:r>
      <w:r w:rsidR="005921EA" w:rsidRPr="000E3C53">
        <w:rPr>
          <w:rFonts w:eastAsia="Times New Roman"/>
          <w:i/>
          <w:sz w:val="24"/>
          <w:szCs w:val="24"/>
          <w:lang w:val="es-ES"/>
        </w:rPr>
        <w:t xml:space="preserve"> 200</w:t>
      </w:r>
      <w:r w:rsidR="00464660" w:rsidRPr="000E3C53">
        <w:rPr>
          <w:rFonts w:eastAsia="Times New Roman"/>
          <w:i/>
          <w:sz w:val="24"/>
          <w:szCs w:val="24"/>
          <w:lang w:val="es-ES"/>
        </w:rPr>
        <w:t>.</w:t>
      </w:r>
      <w:r w:rsidR="005921EA" w:rsidRPr="000E3C53">
        <w:rPr>
          <w:rFonts w:eastAsia="Times New Roman"/>
          <w:i/>
          <w:sz w:val="24"/>
          <w:szCs w:val="24"/>
          <w:lang w:val="es-ES"/>
        </w:rPr>
        <w:t>000</w:t>
      </w:r>
      <w:r w:rsidR="00464660" w:rsidRPr="000E3C53">
        <w:rPr>
          <w:rFonts w:eastAsia="Times New Roman"/>
          <w:i/>
          <w:sz w:val="24"/>
          <w:szCs w:val="24"/>
          <w:lang w:val="es-ES"/>
        </w:rPr>
        <w:t xml:space="preserve"> ciclos de carga/descarga. Asimismo seleccionamos un oscilador de alta frecuencia con una vida extremadamente larga</w:t>
      </w:r>
      <w:r w:rsidR="005921EA" w:rsidRPr="000E3C53">
        <w:rPr>
          <w:rFonts w:eastAsia="Times New Roman"/>
          <w:i/>
          <w:sz w:val="24"/>
          <w:szCs w:val="24"/>
          <w:lang w:val="es-ES"/>
        </w:rPr>
        <w:t xml:space="preserve">– </w:t>
      </w:r>
      <w:r w:rsidR="00464660" w:rsidRPr="000E3C53">
        <w:rPr>
          <w:rFonts w:eastAsia="Times New Roman"/>
          <w:i/>
          <w:sz w:val="24"/>
          <w:szCs w:val="24"/>
          <w:lang w:val="es-ES"/>
        </w:rPr>
        <w:t xml:space="preserve">su inestabilidad es sólo de </w:t>
      </w:r>
      <w:r w:rsidR="005921EA" w:rsidRPr="000E3C53">
        <w:rPr>
          <w:rFonts w:eastAsia="Times New Roman"/>
          <w:i/>
          <w:sz w:val="24"/>
          <w:szCs w:val="24"/>
          <w:lang w:val="es-ES"/>
        </w:rPr>
        <w:t>3 part</w:t>
      </w:r>
      <w:r w:rsidR="00464660" w:rsidRPr="000E3C53">
        <w:rPr>
          <w:rFonts w:eastAsia="Times New Roman"/>
          <w:i/>
          <w:sz w:val="24"/>
          <w:szCs w:val="24"/>
          <w:lang w:val="es-ES"/>
        </w:rPr>
        <w:t>e</w:t>
      </w:r>
      <w:r w:rsidR="005921EA" w:rsidRPr="000E3C53">
        <w:rPr>
          <w:rFonts w:eastAsia="Times New Roman"/>
          <w:i/>
          <w:sz w:val="24"/>
          <w:szCs w:val="24"/>
          <w:lang w:val="es-ES"/>
        </w:rPr>
        <w:t xml:space="preserve">s </w:t>
      </w:r>
      <w:r w:rsidR="00464660" w:rsidRPr="000E3C53">
        <w:rPr>
          <w:rFonts w:eastAsia="Times New Roman"/>
          <w:i/>
          <w:sz w:val="24"/>
          <w:szCs w:val="24"/>
          <w:lang w:val="es-ES"/>
        </w:rPr>
        <w:t>por millón en el transcurso de un año entero</w:t>
      </w:r>
      <w:r w:rsidR="005921EA" w:rsidRPr="000E3C53">
        <w:rPr>
          <w:rFonts w:eastAsia="Times New Roman"/>
          <w:i/>
          <w:sz w:val="24"/>
          <w:szCs w:val="24"/>
          <w:lang w:val="es-ES"/>
        </w:rPr>
        <w:t>.</w:t>
      </w:r>
      <w:r w:rsidR="00464660" w:rsidRPr="000E3C53">
        <w:rPr>
          <w:rFonts w:eastAsia="Times New Roman"/>
          <w:sz w:val="24"/>
          <w:szCs w:val="24"/>
          <w:lang w:val="es-ES"/>
        </w:rPr>
        <w:t>”</w:t>
      </w:r>
    </w:p>
    <w:p w:rsidR="000F54FD" w:rsidRPr="000E3C53" w:rsidRDefault="000F54FD" w:rsidP="000F54FD">
      <w:pPr>
        <w:rPr>
          <w:sz w:val="24"/>
          <w:szCs w:val="24"/>
          <w:lang w:val="es-ES"/>
        </w:rPr>
      </w:pPr>
      <w:r w:rsidRPr="000E3C53">
        <w:rPr>
          <w:rFonts w:eastAsia="Times New Roman"/>
          <w:sz w:val="24"/>
          <w:szCs w:val="24"/>
          <w:lang w:val="es-ES"/>
        </w:rPr>
        <w:br/>
      </w:r>
      <w:r w:rsidR="00796BF7" w:rsidRPr="000E3C53">
        <w:rPr>
          <w:rFonts w:eastAsia="Times New Roman"/>
          <w:sz w:val="24"/>
          <w:szCs w:val="24"/>
          <w:lang w:val="es-ES"/>
        </w:rPr>
        <w:t>La innovadora unidad de monitoreo de la cronometría ha sido desarrollada para incluir los siguientes elementos</w:t>
      </w:r>
      <w:r w:rsidRPr="000E3C53">
        <w:rPr>
          <w:rFonts w:eastAsia="Times New Roman"/>
          <w:sz w:val="24"/>
          <w:szCs w:val="24"/>
          <w:lang w:val="es-ES"/>
        </w:rPr>
        <w:t>:</w:t>
      </w:r>
    </w:p>
    <w:p w:rsidR="000F54FD" w:rsidRPr="000E3C53" w:rsidRDefault="002630C4" w:rsidP="00055775">
      <w:pPr>
        <w:jc w:val="center"/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038725" cy="3371850"/>
            <wp:effectExtent l="19050" t="0" r="9525" b="0"/>
            <wp:docPr id="7" name="Image 7" descr="EMC_explain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C_explainatio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A18" w:rsidRDefault="000F54FD" w:rsidP="000F54FD">
      <w:pPr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sz w:val="24"/>
          <w:szCs w:val="24"/>
          <w:lang w:val="es-ES"/>
        </w:rPr>
        <w:br/>
        <w:t xml:space="preserve"> - </w:t>
      </w:r>
      <w:r w:rsidR="00796BF7" w:rsidRPr="000E3C53">
        <w:rPr>
          <w:rFonts w:eastAsia="Times New Roman"/>
          <w:sz w:val="24"/>
          <w:szCs w:val="24"/>
          <w:lang w:val="es-ES"/>
        </w:rPr>
        <w:t xml:space="preserve">Un sensor óptico en el volante que capta la tasa exacta de oscilación del regulador de </w:t>
      </w:r>
      <w:r w:rsidRPr="000E3C53">
        <w:rPr>
          <w:rFonts w:eastAsia="Times New Roman" w:cs="Arial"/>
          <w:sz w:val="24"/>
          <w:szCs w:val="24"/>
          <w:lang w:val="es-ES"/>
        </w:rPr>
        <w:t>4 her</w:t>
      </w:r>
      <w:r w:rsidR="00796BF7" w:rsidRPr="000E3C53">
        <w:rPr>
          <w:rFonts w:eastAsia="Times New Roman" w:cs="Arial"/>
          <w:sz w:val="24"/>
          <w:szCs w:val="24"/>
          <w:lang w:val="es-ES"/>
        </w:rPr>
        <w:t>cios</w:t>
      </w:r>
      <w:r w:rsidRPr="000E3C53">
        <w:rPr>
          <w:rFonts w:eastAsia="Times New Roman" w:cs="Arial"/>
          <w:sz w:val="24"/>
          <w:szCs w:val="24"/>
          <w:lang w:val="es-ES"/>
        </w:rPr>
        <w:t xml:space="preserve"> / 28</w:t>
      </w:r>
      <w:r w:rsidR="00796BF7" w:rsidRPr="000E3C53">
        <w:rPr>
          <w:rFonts w:eastAsia="Times New Roman" w:cs="Arial"/>
          <w:sz w:val="24"/>
          <w:szCs w:val="24"/>
          <w:lang w:val="es-ES"/>
        </w:rPr>
        <w:t>.</w:t>
      </w:r>
      <w:r w:rsidRPr="000E3C53">
        <w:rPr>
          <w:rFonts w:eastAsia="Times New Roman" w:cs="Arial"/>
          <w:sz w:val="24"/>
          <w:szCs w:val="24"/>
          <w:lang w:val="es-ES"/>
        </w:rPr>
        <w:t xml:space="preserve">800 </w:t>
      </w:r>
      <w:r w:rsidR="00796BF7" w:rsidRPr="000E3C53">
        <w:rPr>
          <w:rFonts w:eastAsia="Times New Roman" w:cs="Arial"/>
          <w:sz w:val="24"/>
          <w:szCs w:val="24"/>
          <w:lang w:val="es-ES"/>
        </w:rPr>
        <w:t>a</w:t>
      </w:r>
      <w:r w:rsidRPr="000E3C53">
        <w:rPr>
          <w:rFonts w:eastAsia="Times New Roman" w:cs="Arial"/>
          <w:sz w:val="24"/>
          <w:szCs w:val="24"/>
          <w:lang w:val="es-ES"/>
        </w:rPr>
        <w:t xml:space="preserve">ph, </w:t>
      </w:r>
      <w:r w:rsidR="00796BF7" w:rsidRPr="000E3C53">
        <w:rPr>
          <w:rFonts w:eastAsia="Times New Roman" w:cs="Arial"/>
          <w:sz w:val="24"/>
          <w:szCs w:val="24"/>
          <w:lang w:val="es-ES"/>
        </w:rPr>
        <w:t xml:space="preserve">en un periodo de </w:t>
      </w:r>
      <w:r w:rsidRPr="000E3C53">
        <w:rPr>
          <w:rFonts w:eastAsia="Times New Roman"/>
          <w:sz w:val="24"/>
          <w:szCs w:val="24"/>
          <w:lang w:val="es-ES"/>
        </w:rPr>
        <w:t>3 se</w:t>
      </w:r>
      <w:r w:rsidR="00796BF7" w:rsidRPr="000E3C53">
        <w:rPr>
          <w:rFonts w:eastAsia="Times New Roman"/>
          <w:sz w:val="24"/>
          <w:szCs w:val="24"/>
          <w:lang w:val="es-ES"/>
        </w:rPr>
        <w:t>gundos</w:t>
      </w:r>
      <w:r w:rsidRPr="000E3C53">
        <w:rPr>
          <w:rFonts w:eastAsia="Times New Roman" w:cs="Arial"/>
          <w:sz w:val="24"/>
          <w:szCs w:val="24"/>
          <w:lang w:val="es-ES"/>
        </w:rPr>
        <w:t>.</w:t>
      </w:r>
      <w:r w:rsidRPr="000E3C53">
        <w:rPr>
          <w:rFonts w:eastAsia="Times New Roman"/>
          <w:sz w:val="24"/>
          <w:szCs w:val="24"/>
          <w:lang w:val="es-ES"/>
        </w:rPr>
        <w:t xml:space="preserve"> </w:t>
      </w:r>
      <w:r w:rsidR="00796BF7" w:rsidRPr="000E3C53">
        <w:rPr>
          <w:rFonts w:eastAsia="Times New Roman"/>
          <w:sz w:val="24"/>
          <w:szCs w:val="24"/>
          <w:lang w:val="es-ES"/>
        </w:rPr>
        <w:t xml:space="preserve">Este sensor consiste en un transmisor y un receptor situados en sendos lados del volante, y se pone en marcha manualmente apretando un botón en el lateral izquierdo de la caja del reloj. </w:t>
      </w:r>
      <w:r w:rsidRPr="000E3C53">
        <w:rPr>
          <w:rFonts w:eastAsia="Times New Roman"/>
          <w:sz w:val="24"/>
          <w:szCs w:val="24"/>
          <w:lang w:val="es-ES"/>
        </w:rPr>
        <w:br/>
      </w:r>
    </w:p>
    <w:p w:rsidR="00F425B7" w:rsidRDefault="000F54FD" w:rsidP="00F425B7">
      <w:pPr>
        <w:spacing w:after="0" w:line="240" w:lineRule="auto"/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sz w:val="24"/>
          <w:szCs w:val="24"/>
          <w:lang w:val="es-ES"/>
        </w:rPr>
        <w:t xml:space="preserve">- </w:t>
      </w:r>
      <w:r w:rsidR="00040CA5" w:rsidRPr="000E3C53">
        <w:rPr>
          <w:rFonts w:eastAsia="Times New Roman"/>
          <w:sz w:val="24"/>
          <w:szCs w:val="24"/>
          <w:lang w:val="es-ES"/>
        </w:rPr>
        <w:t xml:space="preserve">Un oscilador electrónico de </w:t>
      </w:r>
      <w:r w:rsidRPr="000E3C53">
        <w:rPr>
          <w:rFonts w:eastAsia="Times New Roman"/>
          <w:sz w:val="24"/>
          <w:szCs w:val="24"/>
          <w:lang w:val="es-ES"/>
        </w:rPr>
        <w:t>16</w:t>
      </w:r>
      <w:r w:rsidR="00964AB3" w:rsidRPr="000E3C53">
        <w:rPr>
          <w:rFonts w:eastAsia="Times New Roman"/>
          <w:sz w:val="24"/>
          <w:szCs w:val="24"/>
          <w:lang w:val="es-ES"/>
        </w:rPr>
        <w:t>,</w:t>
      </w:r>
      <w:r w:rsidR="00040CA5" w:rsidRPr="000E3C53">
        <w:rPr>
          <w:rFonts w:eastAsia="Times New Roman"/>
          <w:sz w:val="24"/>
          <w:szCs w:val="24"/>
          <w:lang w:val="es-ES"/>
        </w:rPr>
        <w:t xml:space="preserve">000,000 hercios que aporta la referencia cronométrica. El rendimiento del volante del </w:t>
      </w:r>
      <w:r w:rsidRPr="000E3C53">
        <w:rPr>
          <w:rFonts w:eastAsia="Times New Roman"/>
          <w:sz w:val="24"/>
          <w:szCs w:val="24"/>
          <w:lang w:val="es-ES"/>
        </w:rPr>
        <w:t xml:space="preserve">EMC (4hz) </w:t>
      </w:r>
      <w:r w:rsidR="00040CA5" w:rsidRPr="000E3C53">
        <w:rPr>
          <w:rFonts w:eastAsia="Times New Roman"/>
          <w:sz w:val="24"/>
          <w:szCs w:val="24"/>
          <w:lang w:val="es-ES"/>
        </w:rPr>
        <w:t>se compara con este oscilador ultra-rápido para obtener la medición más precisa posible.</w:t>
      </w:r>
    </w:p>
    <w:p w:rsidR="00F425B7" w:rsidRDefault="000F54FD" w:rsidP="00F425B7">
      <w:pPr>
        <w:spacing w:after="0" w:line="240" w:lineRule="auto"/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sz w:val="24"/>
          <w:szCs w:val="24"/>
          <w:lang w:val="es-ES"/>
        </w:rPr>
        <w:lastRenderedPageBreak/>
        <w:t xml:space="preserve">- </w:t>
      </w:r>
      <w:r w:rsidR="00040CA5" w:rsidRPr="000E3C53">
        <w:rPr>
          <w:rFonts w:eastAsia="Times New Roman"/>
          <w:sz w:val="24"/>
          <w:szCs w:val="24"/>
          <w:lang w:val="es-ES"/>
        </w:rPr>
        <w:t>Inteligencia artificial</w:t>
      </w:r>
      <w:r w:rsidRPr="000E3C53">
        <w:rPr>
          <w:rFonts w:eastAsia="Times New Roman"/>
          <w:sz w:val="24"/>
          <w:szCs w:val="24"/>
          <w:lang w:val="es-ES"/>
        </w:rPr>
        <w:t xml:space="preserve"> (</w:t>
      </w:r>
      <w:r w:rsidR="00040CA5" w:rsidRPr="000E3C53">
        <w:rPr>
          <w:rFonts w:eastAsia="Times New Roman"/>
          <w:sz w:val="24"/>
          <w:szCs w:val="24"/>
          <w:lang w:val="es-ES"/>
        </w:rPr>
        <w:t>el ordenador</w:t>
      </w:r>
      <w:r w:rsidRPr="000E3C53">
        <w:rPr>
          <w:rFonts w:eastAsia="Times New Roman"/>
          <w:sz w:val="24"/>
          <w:szCs w:val="24"/>
          <w:lang w:val="es-ES"/>
        </w:rPr>
        <w:t>)</w:t>
      </w:r>
      <w:r w:rsidRPr="000E3C53">
        <w:rPr>
          <w:rFonts w:eastAsia="Times New Roman"/>
          <w:sz w:val="24"/>
          <w:szCs w:val="24"/>
          <w:lang w:val="es-ES"/>
        </w:rPr>
        <w:br/>
      </w:r>
      <w:r w:rsidR="00040CA5" w:rsidRPr="000E3C53">
        <w:rPr>
          <w:rFonts w:eastAsia="Times New Roman"/>
          <w:sz w:val="24"/>
          <w:szCs w:val="24"/>
          <w:lang w:val="es-ES"/>
        </w:rPr>
        <w:t xml:space="preserve">Este ordenador determina la diferencia entre el ritmo de marcha del movimiento y la del oscilador de referencia. Cada microsegundo de diferencia entre ambos valores se expresa como una ganancia o una pérdida de un segundo por día. Una variación de tan solo </w:t>
      </w:r>
      <w:r w:rsidRPr="000E3C53">
        <w:rPr>
          <w:rFonts w:eastAsia="Times New Roman"/>
          <w:sz w:val="24"/>
          <w:szCs w:val="24"/>
          <w:lang w:val="es-ES"/>
        </w:rPr>
        <w:t>0</w:t>
      </w:r>
      <w:r w:rsidR="00964AB3" w:rsidRPr="000E3C53">
        <w:rPr>
          <w:rFonts w:eastAsia="Times New Roman"/>
          <w:sz w:val="24"/>
          <w:szCs w:val="24"/>
          <w:lang w:val="es-ES"/>
        </w:rPr>
        <w:t>.</w:t>
      </w:r>
      <w:r w:rsidRPr="000E3C53">
        <w:rPr>
          <w:rFonts w:eastAsia="Times New Roman"/>
          <w:sz w:val="24"/>
          <w:szCs w:val="24"/>
          <w:lang w:val="es-ES"/>
        </w:rPr>
        <w:t xml:space="preserve">0000014 </w:t>
      </w:r>
      <w:r w:rsidR="00040CA5" w:rsidRPr="000E3C53">
        <w:rPr>
          <w:rFonts w:eastAsia="Times New Roman"/>
          <w:sz w:val="24"/>
          <w:szCs w:val="24"/>
          <w:lang w:val="es-ES"/>
        </w:rPr>
        <w:t xml:space="preserve">de segundo por cada media </w:t>
      </w:r>
      <w:r w:rsidR="00F73980" w:rsidRPr="000E3C53">
        <w:rPr>
          <w:rFonts w:eastAsia="Times New Roman"/>
          <w:sz w:val="24"/>
          <w:szCs w:val="24"/>
          <w:lang w:val="es-ES"/>
        </w:rPr>
        <w:t>oscila</w:t>
      </w:r>
      <w:r w:rsidR="00040CA5" w:rsidRPr="000E3C53">
        <w:rPr>
          <w:rFonts w:eastAsia="Times New Roman"/>
          <w:sz w:val="24"/>
          <w:szCs w:val="24"/>
          <w:lang w:val="es-ES"/>
        </w:rPr>
        <w:t xml:space="preserve">ción se traduce en una variación de un segundo por día. </w:t>
      </w:r>
    </w:p>
    <w:p w:rsidR="00F425B7" w:rsidRDefault="000F54FD" w:rsidP="00F425B7">
      <w:pPr>
        <w:spacing w:after="0" w:line="240" w:lineRule="auto"/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sz w:val="24"/>
          <w:szCs w:val="24"/>
          <w:lang w:val="es-ES"/>
        </w:rPr>
        <w:br/>
        <w:t xml:space="preserve">- </w:t>
      </w:r>
      <w:r w:rsidR="00F73980" w:rsidRPr="000E3C53">
        <w:rPr>
          <w:rFonts w:eastAsia="Times New Roman"/>
          <w:sz w:val="24"/>
          <w:szCs w:val="24"/>
          <w:lang w:val="es-ES"/>
        </w:rPr>
        <w:t>Un generador manual (el generador</w:t>
      </w:r>
      <w:r w:rsidRPr="000E3C53">
        <w:rPr>
          <w:rFonts w:eastAsia="Times New Roman"/>
          <w:sz w:val="24"/>
          <w:szCs w:val="24"/>
          <w:lang w:val="es-ES"/>
        </w:rPr>
        <w:t>):</w:t>
      </w:r>
      <w:r w:rsidRPr="000E3C53">
        <w:rPr>
          <w:rFonts w:eastAsia="Times New Roman"/>
          <w:sz w:val="24"/>
          <w:szCs w:val="24"/>
          <w:lang w:val="es-ES"/>
        </w:rPr>
        <w:br/>
      </w:r>
      <w:r w:rsidR="00F73980" w:rsidRPr="000E3C53">
        <w:rPr>
          <w:rFonts w:eastAsia="Times New Roman"/>
          <w:sz w:val="24"/>
          <w:szCs w:val="24"/>
          <w:lang w:val="es-ES"/>
        </w:rPr>
        <w:t xml:space="preserve">La unidad de monitoreo del </w:t>
      </w:r>
      <w:r w:rsidRPr="000E3C53">
        <w:rPr>
          <w:rFonts w:eastAsia="Times New Roman"/>
          <w:sz w:val="24"/>
          <w:szCs w:val="24"/>
          <w:lang w:val="es-ES"/>
        </w:rPr>
        <w:t>EMC</w:t>
      </w:r>
      <w:r w:rsidR="00F73980" w:rsidRPr="000E3C53">
        <w:rPr>
          <w:rFonts w:eastAsia="Times New Roman"/>
          <w:sz w:val="24"/>
          <w:szCs w:val="24"/>
          <w:lang w:val="es-ES"/>
        </w:rPr>
        <w:t xml:space="preserve"> </w:t>
      </w:r>
      <w:r w:rsidRPr="000E3C53">
        <w:rPr>
          <w:rFonts w:eastAsia="Times New Roman"/>
          <w:sz w:val="24"/>
          <w:szCs w:val="24"/>
          <w:lang w:val="es-ES"/>
        </w:rPr>
        <w:t>(</w:t>
      </w:r>
      <w:r w:rsidR="00F73980" w:rsidRPr="000E3C53">
        <w:rPr>
          <w:rFonts w:eastAsia="Times New Roman"/>
          <w:sz w:val="24"/>
          <w:szCs w:val="24"/>
          <w:lang w:val="es-ES"/>
        </w:rPr>
        <w:t>el sensor óptico y el ordenador</w:t>
      </w:r>
      <w:r w:rsidRPr="000E3C53">
        <w:rPr>
          <w:rFonts w:eastAsia="Times New Roman"/>
          <w:sz w:val="24"/>
          <w:szCs w:val="24"/>
          <w:lang w:val="es-ES"/>
        </w:rPr>
        <w:t xml:space="preserve">) </w:t>
      </w:r>
      <w:r w:rsidR="00F73980" w:rsidRPr="000E3C53">
        <w:rPr>
          <w:rFonts w:eastAsia="Times New Roman"/>
          <w:sz w:val="24"/>
          <w:szCs w:val="24"/>
          <w:lang w:val="es-ES"/>
        </w:rPr>
        <w:t xml:space="preserve">funcionan con un </w:t>
      </w:r>
      <w:r w:rsidRPr="000E3C53">
        <w:rPr>
          <w:rFonts w:eastAsia="Times New Roman"/>
          <w:sz w:val="24"/>
          <w:szCs w:val="24"/>
          <w:lang w:val="es-ES"/>
        </w:rPr>
        <w:t>micro-genera</w:t>
      </w:r>
      <w:r w:rsidR="00F73980" w:rsidRPr="000E3C53">
        <w:rPr>
          <w:rFonts w:eastAsia="Times New Roman"/>
          <w:sz w:val="24"/>
          <w:szCs w:val="24"/>
          <w:lang w:val="es-ES"/>
        </w:rPr>
        <w:t>d</w:t>
      </w:r>
      <w:r w:rsidRPr="000E3C53">
        <w:rPr>
          <w:rFonts w:eastAsia="Times New Roman"/>
          <w:sz w:val="24"/>
          <w:szCs w:val="24"/>
          <w:lang w:val="es-ES"/>
        </w:rPr>
        <w:t xml:space="preserve">or </w:t>
      </w:r>
      <w:r w:rsidR="00F73980" w:rsidRPr="000E3C53">
        <w:rPr>
          <w:rFonts w:eastAsia="Times New Roman"/>
          <w:sz w:val="24"/>
          <w:szCs w:val="24"/>
          <w:lang w:val="es-ES"/>
        </w:rPr>
        <w:t xml:space="preserve">hecho por la empresa suiza </w:t>
      </w:r>
      <w:r w:rsidRPr="000E3C53">
        <w:rPr>
          <w:rFonts w:eastAsia="Times New Roman"/>
          <w:sz w:val="24"/>
          <w:szCs w:val="24"/>
          <w:lang w:val="es-ES"/>
        </w:rPr>
        <w:t xml:space="preserve">Maxon, </w:t>
      </w:r>
      <w:r w:rsidR="00F73980" w:rsidRPr="000E3C53">
        <w:rPr>
          <w:rFonts w:eastAsia="Times New Roman"/>
          <w:sz w:val="24"/>
          <w:szCs w:val="24"/>
          <w:lang w:val="es-ES"/>
        </w:rPr>
        <w:t xml:space="preserve">conocida por desarrollar motores para </w:t>
      </w:r>
      <w:r w:rsidR="00683D81" w:rsidRPr="000E3C53">
        <w:rPr>
          <w:rFonts w:eastAsia="Times New Roman"/>
          <w:sz w:val="24"/>
          <w:szCs w:val="24"/>
          <w:lang w:val="es-ES"/>
        </w:rPr>
        <w:t xml:space="preserve">los vehículos de exploración marciana de la </w:t>
      </w:r>
      <w:r w:rsidRPr="000E3C53">
        <w:rPr>
          <w:rFonts w:eastAsia="Times New Roman"/>
          <w:sz w:val="24"/>
          <w:szCs w:val="24"/>
          <w:lang w:val="es-ES"/>
        </w:rPr>
        <w:t>NASA.</w:t>
      </w:r>
    </w:p>
    <w:p w:rsidR="00F425B7" w:rsidRDefault="00F425B7" w:rsidP="00F425B7">
      <w:pPr>
        <w:rPr>
          <w:rFonts w:eastAsia="Times New Roman"/>
          <w:sz w:val="24"/>
          <w:szCs w:val="24"/>
          <w:lang w:val="es-ES"/>
        </w:rPr>
      </w:pPr>
    </w:p>
    <w:p w:rsidR="000F54FD" w:rsidRPr="000E3C53" w:rsidRDefault="005B6A18" w:rsidP="00F425B7">
      <w:pPr>
        <w:rPr>
          <w:rFonts w:eastAsia="Times New Roman"/>
          <w:i/>
          <w:sz w:val="24"/>
          <w:szCs w:val="24"/>
          <w:lang w:val="es-ES"/>
        </w:rPr>
      </w:pPr>
      <w:r>
        <w:rPr>
          <w:rFonts w:eastAsia="Times New Roman"/>
          <w:sz w:val="24"/>
          <w:szCs w:val="24"/>
          <w:lang w:val="es-ES"/>
        </w:rPr>
        <w:t>L</w:t>
      </w:r>
      <w:r w:rsidR="00683D81" w:rsidRPr="000E3C53">
        <w:rPr>
          <w:rFonts w:eastAsia="Times New Roman"/>
          <w:sz w:val="24"/>
          <w:szCs w:val="24"/>
          <w:lang w:val="es-ES"/>
        </w:rPr>
        <w:t xml:space="preserve">e tocaba a 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Martin Frei – </w:t>
      </w:r>
      <w:r w:rsidR="00683D81" w:rsidRPr="000E3C53">
        <w:rPr>
          <w:rFonts w:eastAsia="Times New Roman"/>
          <w:sz w:val="24"/>
          <w:szCs w:val="24"/>
          <w:lang w:val="es-ES"/>
        </w:rPr>
        <w:t xml:space="preserve">el diseñador y co-fundador de 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URWERK – </w:t>
      </w:r>
      <w:r w:rsidR="00683D81" w:rsidRPr="000E3C53">
        <w:rPr>
          <w:rFonts w:eastAsia="Times New Roman"/>
          <w:sz w:val="24"/>
          <w:szCs w:val="24"/>
          <w:lang w:val="es-ES"/>
        </w:rPr>
        <w:t xml:space="preserve">escribir el final. 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Martin </w:t>
      </w:r>
      <w:r w:rsidR="00683D81" w:rsidRPr="000E3C53">
        <w:rPr>
          <w:rFonts w:eastAsia="Times New Roman"/>
          <w:sz w:val="24"/>
          <w:szCs w:val="24"/>
          <w:lang w:val="es-ES"/>
        </w:rPr>
        <w:t xml:space="preserve">tenía por delante la considerable tarea de juntar todos los elementos técnicos del </w:t>
      </w:r>
      <w:r w:rsidR="000F54FD" w:rsidRPr="000E3C53">
        <w:rPr>
          <w:rFonts w:eastAsia="Times New Roman"/>
          <w:sz w:val="24"/>
          <w:szCs w:val="24"/>
          <w:lang w:val="es-ES"/>
        </w:rPr>
        <w:t>EMC</w:t>
      </w:r>
      <w:r w:rsidR="00683D81" w:rsidRPr="000E3C53">
        <w:rPr>
          <w:rFonts w:eastAsia="Times New Roman"/>
          <w:sz w:val="24"/>
          <w:szCs w:val="24"/>
          <w:lang w:val="es-ES"/>
        </w:rPr>
        <w:t xml:space="preserve"> en un reloj de pulsera que fuera cómodo y a la vez visualmente atractivo. </w:t>
      </w:r>
      <w:r w:rsidR="000F54FD" w:rsidRPr="000E3C53">
        <w:rPr>
          <w:rFonts w:eastAsia="Times New Roman"/>
          <w:i/>
          <w:sz w:val="24"/>
          <w:szCs w:val="24"/>
          <w:lang w:val="es-ES"/>
        </w:rPr>
        <w:t>"</w:t>
      </w:r>
      <w:r w:rsidR="0011275A" w:rsidRPr="000E3C53">
        <w:rPr>
          <w:rFonts w:eastAsia="Times New Roman"/>
          <w:i/>
          <w:sz w:val="24"/>
          <w:szCs w:val="24"/>
          <w:lang w:val="es-ES"/>
        </w:rPr>
        <w:t>En</w:t>
      </w:r>
      <w:r w:rsidR="000F54FD" w:rsidRPr="000E3C53">
        <w:rPr>
          <w:rFonts w:eastAsia="Times New Roman"/>
          <w:i/>
          <w:sz w:val="24"/>
          <w:szCs w:val="24"/>
          <w:lang w:val="es-ES"/>
        </w:rPr>
        <w:t xml:space="preserve"> URWERK, </w:t>
      </w:r>
      <w:r w:rsidR="0011275A" w:rsidRPr="000E3C53">
        <w:rPr>
          <w:rFonts w:eastAsia="Times New Roman"/>
          <w:i/>
          <w:sz w:val="24"/>
          <w:szCs w:val="24"/>
          <w:lang w:val="es-ES"/>
        </w:rPr>
        <w:t xml:space="preserve">el punto de partida de nuestras creaciones suele ser un esbozo del reloj </w:t>
      </w:r>
      <w:r w:rsidR="00964AB3" w:rsidRPr="000E3C53">
        <w:rPr>
          <w:rFonts w:eastAsia="Times New Roman"/>
          <w:i/>
          <w:sz w:val="24"/>
          <w:szCs w:val="24"/>
          <w:lang w:val="es-ES"/>
        </w:rPr>
        <w:t>acab</w:t>
      </w:r>
      <w:r w:rsidR="0011275A" w:rsidRPr="000E3C53">
        <w:rPr>
          <w:rFonts w:eastAsia="Times New Roman"/>
          <w:i/>
          <w:sz w:val="24"/>
          <w:szCs w:val="24"/>
          <w:lang w:val="es-ES"/>
        </w:rPr>
        <w:t xml:space="preserve">ado que incorpora tanto mis ideas como las de </w:t>
      </w:r>
      <w:r w:rsidR="000F54FD" w:rsidRPr="000E3C53">
        <w:rPr>
          <w:rFonts w:eastAsia="Times New Roman"/>
          <w:i/>
          <w:sz w:val="24"/>
          <w:szCs w:val="24"/>
          <w:lang w:val="es-ES"/>
        </w:rPr>
        <w:t>Felix</w:t>
      </w:r>
      <w:r w:rsidR="0011275A" w:rsidRPr="000E3C53">
        <w:rPr>
          <w:rFonts w:eastAsia="Times New Roman"/>
          <w:i/>
          <w:sz w:val="24"/>
          <w:szCs w:val="24"/>
          <w:lang w:val="es-ES"/>
        </w:rPr>
        <w:t xml:space="preserve">, antes de desarrollar completamente la micromecánica. Pero con el </w:t>
      </w:r>
      <w:r w:rsidR="000F54FD" w:rsidRPr="000E3C53">
        <w:rPr>
          <w:rFonts w:eastAsia="Times New Roman"/>
          <w:i/>
          <w:sz w:val="24"/>
          <w:szCs w:val="24"/>
          <w:lang w:val="es-ES"/>
        </w:rPr>
        <w:t xml:space="preserve">EMC, </w:t>
      </w:r>
      <w:r w:rsidR="0011275A" w:rsidRPr="000E3C53">
        <w:rPr>
          <w:rFonts w:eastAsia="Times New Roman"/>
          <w:i/>
          <w:sz w:val="24"/>
          <w:szCs w:val="24"/>
          <w:lang w:val="es-ES"/>
        </w:rPr>
        <w:t xml:space="preserve">las características técnicas del guardatiempos ya estaban establecidas, y eso hizo que mi trabajo fuera un poquito más complicado. Miniaturizamos los componentes del </w:t>
      </w:r>
      <w:r w:rsidR="000F54FD" w:rsidRPr="000E3C53">
        <w:rPr>
          <w:rFonts w:eastAsia="Times New Roman"/>
          <w:i/>
          <w:sz w:val="24"/>
          <w:szCs w:val="24"/>
          <w:lang w:val="es-ES"/>
        </w:rPr>
        <w:t xml:space="preserve">EMC </w:t>
      </w:r>
      <w:r w:rsidR="0011275A" w:rsidRPr="000E3C53">
        <w:rPr>
          <w:rFonts w:eastAsia="Times New Roman"/>
          <w:i/>
          <w:sz w:val="24"/>
          <w:szCs w:val="24"/>
          <w:lang w:val="es-ES"/>
        </w:rPr>
        <w:t xml:space="preserve">hasta límites extremos, y esto me dejó algo de margen de maniobra para el diseño. Mi enfoque fue pragmático </w:t>
      </w:r>
      <w:r w:rsidR="000F54FD" w:rsidRPr="000E3C53">
        <w:rPr>
          <w:rFonts w:eastAsia="Times New Roman"/>
          <w:i/>
          <w:sz w:val="24"/>
          <w:szCs w:val="24"/>
          <w:lang w:val="es-ES"/>
        </w:rPr>
        <w:t xml:space="preserve">– </w:t>
      </w:r>
      <w:r w:rsidR="0011275A" w:rsidRPr="000E3C53">
        <w:rPr>
          <w:rFonts w:eastAsia="Times New Roman"/>
          <w:i/>
          <w:sz w:val="24"/>
          <w:szCs w:val="24"/>
          <w:lang w:val="es-ES"/>
        </w:rPr>
        <w:t xml:space="preserve">desde incorporar la manivela plegable en la cinta de canto, hasta incorporar </w:t>
      </w:r>
      <w:r w:rsidR="003A1644" w:rsidRPr="000E3C53">
        <w:rPr>
          <w:rFonts w:eastAsia="Times New Roman"/>
          <w:i/>
          <w:sz w:val="24"/>
          <w:szCs w:val="24"/>
          <w:lang w:val="es-ES"/>
        </w:rPr>
        <w:t xml:space="preserve">el condensador de energía en la caja. En cuanto al diseño, se puede observar la influencia de objetos que me resultan </w:t>
      </w:r>
      <w:r w:rsidR="00964AB3" w:rsidRPr="000E3C53">
        <w:rPr>
          <w:rFonts w:eastAsia="Times New Roman"/>
          <w:i/>
          <w:sz w:val="24"/>
          <w:szCs w:val="24"/>
          <w:lang w:val="es-ES"/>
        </w:rPr>
        <w:t>queridos</w:t>
      </w:r>
      <w:r w:rsidR="003A1644" w:rsidRPr="000E3C53">
        <w:rPr>
          <w:rFonts w:eastAsia="Times New Roman"/>
          <w:i/>
          <w:sz w:val="24"/>
          <w:szCs w:val="24"/>
          <w:lang w:val="es-ES"/>
        </w:rPr>
        <w:t xml:space="preserve">: la manivela recuerda a la de las viejas cámaras fotográficas </w:t>
      </w:r>
      <w:r w:rsidR="000F54FD" w:rsidRPr="000E3C53">
        <w:rPr>
          <w:rFonts w:eastAsia="Times New Roman"/>
          <w:i/>
          <w:sz w:val="24"/>
          <w:szCs w:val="24"/>
          <w:lang w:val="es-ES"/>
        </w:rPr>
        <w:t xml:space="preserve">SLR; </w:t>
      </w:r>
      <w:r w:rsidR="00964AB3" w:rsidRPr="000E3C53">
        <w:rPr>
          <w:rFonts w:eastAsia="Times New Roman"/>
          <w:i/>
          <w:sz w:val="24"/>
          <w:szCs w:val="24"/>
          <w:lang w:val="es-ES"/>
        </w:rPr>
        <w:t>y el diseño del</w:t>
      </w:r>
      <w:r w:rsidR="003A1644" w:rsidRPr="000E3C53">
        <w:rPr>
          <w:rFonts w:eastAsia="Times New Roman"/>
          <w:i/>
          <w:sz w:val="24"/>
          <w:szCs w:val="24"/>
          <w:lang w:val="es-ES"/>
        </w:rPr>
        <w:t xml:space="preserve"> volante tiene un aire vintage a carrete de cinta de </w:t>
      </w:r>
      <w:r w:rsidR="000F54FD" w:rsidRPr="000E3C53">
        <w:rPr>
          <w:rFonts w:eastAsia="Times New Roman"/>
          <w:i/>
          <w:sz w:val="24"/>
          <w:szCs w:val="24"/>
          <w:lang w:val="es-ES"/>
        </w:rPr>
        <w:t xml:space="preserve">1/4 </w:t>
      </w:r>
      <w:r w:rsidR="003A1644" w:rsidRPr="000E3C53">
        <w:rPr>
          <w:rFonts w:eastAsia="Times New Roman"/>
          <w:i/>
          <w:sz w:val="24"/>
          <w:szCs w:val="24"/>
          <w:lang w:val="es-ES"/>
        </w:rPr>
        <w:t>de pulgada</w:t>
      </w:r>
      <w:r w:rsidR="000F54FD" w:rsidRPr="000E3C53">
        <w:rPr>
          <w:rFonts w:eastAsia="Times New Roman"/>
          <w:i/>
          <w:sz w:val="24"/>
          <w:szCs w:val="24"/>
          <w:lang w:val="es-ES"/>
        </w:rPr>
        <w:t>.</w:t>
      </w:r>
    </w:p>
    <w:p w:rsidR="000F54FD" w:rsidRPr="000E3C53" w:rsidRDefault="002630C4" w:rsidP="00F425B7">
      <w:pPr>
        <w:jc w:val="center"/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1495425" cy="2114550"/>
            <wp:effectExtent l="19050" t="0" r="9525" b="0"/>
            <wp:docPr id="48" name="Image 48" descr="EMC_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EMC_draw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4FD" w:rsidRPr="000E3C53" w:rsidRDefault="000F54FD" w:rsidP="000F54FD">
      <w:pPr>
        <w:jc w:val="both"/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sz w:val="24"/>
          <w:szCs w:val="24"/>
          <w:lang w:val="es-ES"/>
        </w:rPr>
        <w:t xml:space="preserve">EMC </w:t>
      </w:r>
      <w:r w:rsidR="001857E5" w:rsidRPr="000E3C53">
        <w:rPr>
          <w:rFonts w:eastAsia="Times New Roman"/>
          <w:sz w:val="24"/>
          <w:szCs w:val="24"/>
          <w:lang w:val="es-ES"/>
        </w:rPr>
        <w:t>representa el inicio de una nueva era de relojes mecánicos inteligentes e interactivos que permiten al propietario medir la precisión de sus guardatiempos y ajustarla para que se adapte mejor a su ritmo de vida diario</w:t>
      </w:r>
      <w:r w:rsidRPr="000E3C53">
        <w:rPr>
          <w:rFonts w:eastAsia="Times New Roman"/>
          <w:sz w:val="24"/>
          <w:szCs w:val="24"/>
          <w:lang w:val="es-ES"/>
        </w:rPr>
        <w:t>.</w:t>
      </w:r>
    </w:p>
    <w:p w:rsidR="000E3C53" w:rsidRPr="000E3C53" w:rsidRDefault="000E3C53" w:rsidP="000F54FD">
      <w:pPr>
        <w:rPr>
          <w:rFonts w:eastAsia="Times New Roman"/>
          <w:b/>
          <w:sz w:val="24"/>
          <w:szCs w:val="24"/>
          <w:lang w:val="es-ES"/>
        </w:rPr>
      </w:pPr>
    </w:p>
    <w:p w:rsidR="00F425B7" w:rsidRDefault="00F425B7" w:rsidP="000F54FD">
      <w:pPr>
        <w:rPr>
          <w:rFonts w:eastAsia="Times New Roman"/>
          <w:b/>
          <w:sz w:val="24"/>
          <w:szCs w:val="24"/>
          <w:lang w:val="es-ES"/>
        </w:rPr>
      </w:pPr>
    </w:p>
    <w:p w:rsidR="00F425B7" w:rsidRDefault="00F425B7" w:rsidP="000F54FD">
      <w:pPr>
        <w:rPr>
          <w:rFonts w:eastAsia="Times New Roman"/>
          <w:b/>
          <w:sz w:val="24"/>
          <w:szCs w:val="24"/>
          <w:lang w:val="es-ES"/>
        </w:rPr>
      </w:pPr>
    </w:p>
    <w:p w:rsidR="000F54FD" w:rsidRPr="000E3C53" w:rsidRDefault="002178FD" w:rsidP="000F54FD">
      <w:pPr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b/>
          <w:sz w:val="24"/>
          <w:szCs w:val="24"/>
          <w:lang w:val="es-ES"/>
        </w:rPr>
        <w:t>Especificaciones técnicas</w:t>
      </w:r>
      <w:r w:rsidR="000F54FD" w:rsidRPr="000E3C53">
        <w:rPr>
          <w:rFonts w:eastAsia="Times New Roman"/>
          <w:sz w:val="24"/>
          <w:szCs w:val="24"/>
          <w:lang w:val="es-ES"/>
        </w:rPr>
        <w:br/>
      </w:r>
      <w:r w:rsidR="000F54FD" w:rsidRPr="000E3C53">
        <w:rPr>
          <w:rFonts w:eastAsia="Times New Roman"/>
          <w:b/>
          <w:sz w:val="24"/>
          <w:szCs w:val="24"/>
          <w:lang w:val="es-ES"/>
        </w:rPr>
        <w:t>Ca</w:t>
      </w:r>
      <w:r w:rsidRPr="000E3C53">
        <w:rPr>
          <w:rFonts w:eastAsia="Times New Roman"/>
          <w:b/>
          <w:sz w:val="24"/>
          <w:szCs w:val="24"/>
          <w:lang w:val="es-ES"/>
        </w:rPr>
        <w:t>ja</w:t>
      </w:r>
      <w:r w:rsidR="000F54FD" w:rsidRPr="000E3C53">
        <w:rPr>
          <w:rFonts w:eastAsia="Times New Roman"/>
          <w:sz w:val="24"/>
          <w:szCs w:val="24"/>
          <w:lang w:val="es-ES"/>
        </w:rPr>
        <w:br/>
        <w:t xml:space="preserve">Material: </w:t>
      </w:r>
      <w:r w:rsidR="000F54FD" w:rsidRPr="000E3C53">
        <w:rPr>
          <w:rFonts w:eastAsia="Times New Roman"/>
          <w:sz w:val="24"/>
          <w:szCs w:val="24"/>
          <w:lang w:val="es-ES"/>
        </w:rPr>
        <w:tab/>
      </w:r>
      <w:r w:rsidR="000F54FD" w:rsidRPr="000E3C53">
        <w:rPr>
          <w:rFonts w:eastAsia="Times New Roman"/>
          <w:sz w:val="24"/>
          <w:szCs w:val="24"/>
          <w:lang w:val="es-ES"/>
        </w:rPr>
        <w:tab/>
        <w:t>Titani</w:t>
      </w:r>
      <w:r w:rsidRPr="000E3C53">
        <w:rPr>
          <w:rFonts w:eastAsia="Times New Roman"/>
          <w:sz w:val="24"/>
          <w:szCs w:val="24"/>
          <w:lang w:val="es-ES"/>
        </w:rPr>
        <w:t>o y acero</w:t>
      </w:r>
      <w:r w:rsidR="000F54FD" w:rsidRPr="000E3C53">
        <w:rPr>
          <w:rFonts w:eastAsia="Times New Roman"/>
          <w:sz w:val="24"/>
          <w:szCs w:val="24"/>
          <w:lang w:val="es-ES"/>
        </w:rPr>
        <w:br/>
        <w:t>Dimension</w:t>
      </w:r>
      <w:r w:rsidRPr="000E3C53">
        <w:rPr>
          <w:rFonts w:eastAsia="Times New Roman"/>
          <w:sz w:val="24"/>
          <w:szCs w:val="24"/>
          <w:lang w:val="es-ES"/>
        </w:rPr>
        <w:t>e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s: </w:t>
      </w:r>
      <w:r w:rsidR="000F54FD" w:rsidRPr="000E3C53">
        <w:rPr>
          <w:rFonts w:eastAsia="Times New Roman"/>
          <w:sz w:val="24"/>
          <w:szCs w:val="24"/>
          <w:lang w:val="es-ES"/>
        </w:rPr>
        <w:tab/>
      </w:r>
      <w:r w:rsidR="005B6A18">
        <w:rPr>
          <w:rFonts w:eastAsia="Times New Roman"/>
          <w:sz w:val="24"/>
          <w:szCs w:val="24"/>
          <w:lang w:val="es-ES"/>
        </w:rPr>
        <w:tab/>
      </w:r>
      <w:r w:rsidR="000F54FD" w:rsidRPr="000E3C53">
        <w:rPr>
          <w:rFonts w:eastAsia="Times New Roman"/>
          <w:sz w:val="24"/>
          <w:szCs w:val="24"/>
          <w:lang w:val="es-ES"/>
        </w:rPr>
        <w:t xml:space="preserve">43mm </w:t>
      </w:r>
      <w:r w:rsidRPr="000E3C53">
        <w:rPr>
          <w:rFonts w:eastAsia="Times New Roman"/>
          <w:sz w:val="24"/>
          <w:szCs w:val="24"/>
          <w:lang w:val="es-ES"/>
        </w:rPr>
        <w:t>de ancho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, 51mm </w:t>
      </w:r>
      <w:r w:rsidRPr="000E3C53">
        <w:rPr>
          <w:rFonts w:eastAsia="Times New Roman"/>
          <w:sz w:val="24"/>
          <w:szCs w:val="24"/>
          <w:lang w:val="es-ES"/>
        </w:rPr>
        <w:t>de largo,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 15</w:t>
      </w:r>
      <w:r w:rsidRPr="000E3C53">
        <w:rPr>
          <w:rFonts w:eastAsia="Times New Roman"/>
          <w:sz w:val="24"/>
          <w:szCs w:val="24"/>
          <w:lang w:val="es-ES"/>
        </w:rPr>
        <w:t>,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8mm </w:t>
      </w:r>
      <w:r w:rsidRPr="000E3C53">
        <w:rPr>
          <w:rFonts w:eastAsia="Times New Roman"/>
          <w:sz w:val="24"/>
          <w:szCs w:val="24"/>
          <w:lang w:val="es-ES"/>
        </w:rPr>
        <w:t>de altura</w:t>
      </w:r>
      <w:r w:rsidRPr="000E3C53">
        <w:rPr>
          <w:rFonts w:eastAsia="Times New Roman"/>
          <w:sz w:val="24"/>
          <w:szCs w:val="24"/>
          <w:lang w:val="es-ES"/>
        </w:rPr>
        <w:br/>
        <w:t>Cri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stal: </w:t>
      </w:r>
      <w:r w:rsidR="000F54FD" w:rsidRPr="000E3C53">
        <w:rPr>
          <w:rFonts w:eastAsia="Times New Roman"/>
          <w:sz w:val="24"/>
          <w:szCs w:val="24"/>
          <w:lang w:val="es-ES"/>
        </w:rPr>
        <w:tab/>
      </w:r>
      <w:r w:rsidR="000F54FD" w:rsidRPr="000E3C53">
        <w:rPr>
          <w:rFonts w:eastAsia="Times New Roman"/>
          <w:sz w:val="24"/>
          <w:szCs w:val="24"/>
          <w:lang w:val="es-ES"/>
        </w:rPr>
        <w:tab/>
      </w:r>
      <w:r w:rsidRPr="000E3C53">
        <w:rPr>
          <w:rFonts w:eastAsia="Times New Roman"/>
          <w:sz w:val="24"/>
          <w:szCs w:val="24"/>
          <w:lang w:val="es-ES"/>
        </w:rPr>
        <w:t>Cristal de zafiro</w:t>
      </w:r>
      <w:r w:rsidR="000F54FD" w:rsidRPr="000E3C53">
        <w:rPr>
          <w:rFonts w:eastAsia="Times New Roman"/>
          <w:sz w:val="24"/>
          <w:szCs w:val="24"/>
          <w:lang w:val="es-ES"/>
        </w:rPr>
        <w:br/>
      </w:r>
      <w:r w:rsidRPr="000E3C53">
        <w:rPr>
          <w:rFonts w:eastAsia="Times New Roman"/>
          <w:sz w:val="24"/>
          <w:szCs w:val="24"/>
          <w:lang w:val="es-ES"/>
        </w:rPr>
        <w:t>Resistencia al agua</w:t>
      </w:r>
      <w:r w:rsidR="00D53ED8" w:rsidRPr="000E3C53">
        <w:rPr>
          <w:rFonts w:eastAsia="Times New Roman"/>
          <w:sz w:val="24"/>
          <w:szCs w:val="24"/>
          <w:lang w:val="es-ES"/>
        </w:rPr>
        <w:t xml:space="preserve">: </w:t>
      </w:r>
      <w:r w:rsidR="00D53ED8" w:rsidRPr="000E3C53">
        <w:rPr>
          <w:rFonts w:eastAsia="Times New Roman"/>
          <w:sz w:val="24"/>
          <w:szCs w:val="24"/>
          <w:lang w:val="es-ES"/>
        </w:rPr>
        <w:tab/>
      </w:r>
      <w:r w:rsidR="000F54FD" w:rsidRPr="000E3C53">
        <w:rPr>
          <w:rFonts w:eastAsia="Times New Roman"/>
          <w:sz w:val="24"/>
          <w:szCs w:val="24"/>
          <w:lang w:val="es-ES"/>
        </w:rPr>
        <w:t>30m / 3ATM</w:t>
      </w:r>
      <w:r w:rsidR="000F54FD" w:rsidRPr="000E3C53">
        <w:rPr>
          <w:rFonts w:eastAsia="Times New Roman"/>
          <w:sz w:val="24"/>
          <w:szCs w:val="24"/>
          <w:lang w:val="es-ES"/>
        </w:rPr>
        <w:br/>
      </w:r>
      <w:r w:rsidRPr="000E3C53">
        <w:rPr>
          <w:rFonts w:eastAsia="Times New Roman"/>
          <w:sz w:val="24"/>
          <w:szCs w:val="24"/>
          <w:lang w:val="es-ES"/>
        </w:rPr>
        <w:t>Acabado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: </w:t>
      </w:r>
      <w:r w:rsidR="000F54FD" w:rsidRPr="000E3C53">
        <w:rPr>
          <w:rFonts w:eastAsia="Times New Roman"/>
          <w:sz w:val="24"/>
          <w:szCs w:val="24"/>
          <w:lang w:val="es-ES"/>
        </w:rPr>
        <w:tab/>
      </w:r>
      <w:r w:rsidR="000F54FD" w:rsidRPr="000E3C53">
        <w:rPr>
          <w:rFonts w:eastAsia="Times New Roman"/>
          <w:sz w:val="24"/>
          <w:szCs w:val="24"/>
          <w:lang w:val="es-ES"/>
        </w:rPr>
        <w:tab/>
      </w:r>
      <w:r w:rsidR="00D53ED8" w:rsidRPr="000E3C53">
        <w:rPr>
          <w:rFonts w:eastAsia="Times New Roman"/>
          <w:sz w:val="24"/>
          <w:szCs w:val="24"/>
          <w:lang w:val="es-ES"/>
        </w:rPr>
        <w:t>S</w:t>
      </w:r>
      <w:r w:rsidRPr="000E3C53">
        <w:rPr>
          <w:rFonts w:eastAsia="Times New Roman"/>
          <w:sz w:val="24"/>
          <w:szCs w:val="24"/>
          <w:lang w:val="es-ES"/>
        </w:rPr>
        <w:t xml:space="preserve">atinado, </w:t>
      </w:r>
      <w:r w:rsidR="008C54C5" w:rsidRPr="000E3C53">
        <w:rPr>
          <w:rFonts w:eastAsia="Times New Roman"/>
          <w:sz w:val="24"/>
          <w:szCs w:val="24"/>
          <w:lang w:val="es-ES"/>
        </w:rPr>
        <w:t xml:space="preserve">granallado </w:t>
      </w:r>
      <w:r w:rsidR="000F54FD" w:rsidRPr="000E3C53">
        <w:rPr>
          <w:rFonts w:eastAsia="Times New Roman"/>
          <w:sz w:val="24"/>
          <w:szCs w:val="24"/>
          <w:lang w:val="es-ES"/>
        </w:rPr>
        <w:br/>
      </w:r>
      <w:r w:rsidR="000F54FD" w:rsidRPr="000E3C53">
        <w:rPr>
          <w:rFonts w:eastAsia="Times New Roman"/>
          <w:b/>
          <w:sz w:val="24"/>
          <w:szCs w:val="24"/>
          <w:lang w:val="es-ES"/>
        </w:rPr>
        <w:br/>
        <w:t>Mov</w:t>
      </w:r>
      <w:r w:rsidR="00D53ED8" w:rsidRPr="000E3C53">
        <w:rPr>
          <w:rFonts w:eastAsia="Times New Roman"/>
          <w:b/>
          <w:sz w:val="24"/>
          <w:szCs w:val="24"/>
          <w:lang w:val="es-ES"/>
        </w:rPr>
        <w:t>imiento</w:t>
      </w:r>
      <w:r w:rsidR="005B6A18">
        <w:rPr>
          <w:rFonts w:eastAsia="Times New Roman"/>
          <w:sz w:val="24"/>
          <w:szCs w:val="24"/>
          <w:lang w:val="es-ES"/>
        </w:rPr>
        <w:br/>
        <w:t xml:space="preserve">Calibre </w:t>
      </w:r>
      <w:r w:rsidR="005B6A18">
        <w:rPr>
          <w:rFonts w:eastAsia="Times New Roman"/>
          <w:sz w:val="24"/>
          <w:szCs w:val="24"/>
          <w:lang w:val="es-ES"/>
        </w:rPr>
        <w:tab/>
      </w:r>
      <w:r w:rsidR="005B6A18">
        <w:rPr>
          <w:rFonts w:eastAsia="Times New Roman"/>
          <w:sz w:val="24"/>
          <w:szCs w:val="24"/>
          <w:lang w:val="es-ES"/>
        </w:rPr>
        <w:tab/>
        <w:t>URWERK EMC calibre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 conce</w:t>
      </w:r>
      <w:r w:rsidR="00D53ED8" w:rsidRPr="000E3C53">
        <w:rPr>
          <w:rFonts w:eastAsia="Times New Roman"/>
          <w:sz w:val="24"/>
          <w:szCs w:val="24"/>
          <w:lang w:val="es-ES"/>
        </w:rPr>
        <w:t xml:space="preserve">bido, desarrollado y </w:t>
      </w:r>
      <w:r w:rsidR="00964AB3" w:rsidRPr="000E3C53">
        <w:rPr>
          <w:rFonts w:eastAsia="Times New Roman"/>
          <w:sz w:val="24"/>
          <w:szCs w:val="24"/>
          <w:lang w:val="es-ES"/>
        </w:rPr>
        <w:t>fabricado</w:t>
      </w:r>
      <w:r w:rsidR="00D53ED8" w:rsidRPr="000E3C53">
        <w:rPr>
          <w:rFonts w:eastAsia="Times New Roman"/>
          <w:sz w:val="24"/>
          <w:szCs w:val="24"/>
          <w:lang w:val="es-ES"/>
        </w:rPr>
        <w:t xml:space="preserve"> por </w:t>
      </w:r>
      <w:r w:rsidR="000F54FD" w:rsidRPr="000E3C53">
        <w:rPr>
          <w:rFonts w:eastAsia="Times New Roman"/>
          <w:sz w:val="24"/>
          <w:szCs w:val="24"/>
          <w:lang w:val="es-ES"/>
        </w:rPr>
        <w:t>URWERK</w:t>
      </w:r>
      <w:r w:rsidR="000F54FD" w:rsidRPr="000E3C53">
        <w:rPr>
          <w:rFonts w:eastAsia="Times New Roman"/>
          <w:sz w:val="24"/>
          <w:szCs w:val="24"/>
          <w:lang w:val="es-ES"/>
        </w:rPr>
        <w:br/>
        <w:t xml:space="preserve">Escape </w:t>
      </w:r>
      <w:r w:rsidR="00D53ED8" w:rsidRPr="000E3C53">
        <w:rPr>
          <w:rFonts w:eastAsia="Times New Roman"/>
          <w:sz w:val="24"/>
          <w:szCs w:val="24"/>
          <w:lang w:val="es-ES"/>
        </w:rPr>
        <w:tab/>
      </w:r>
      <w:r w:rsidR="00D53ED8" w:rsidRPr="000E3C53">
        <w:rPr>
          <w:rFonts w:eastAsia="Times New Roman"/>
          <w:sz w:val="24"/>
          <w:szCs w:val="24"/>
          <w:lang w:val="es-ES"/>
        </w:rPr>
        <w:tab/>
        <w:t>Áncora suiza</w:t>
      </w:r>
    </w:p>
    <w:p w:rsidR="005B6A18" w:rsidRDefault="00D53ED8" w:rsidP="005B6A18">
      <w:pPr>
        <w:spacing w:after="0" w:line="240" w:lineRule="auto"/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sz w:val="24"/>
          <w:szCs w:val="24"/>
          <w:lang w:val="es-ES"/>
        </w:rPr>
        <w:t>Volante</w:t>
      </w:r>
      <w:r w:rsidRPr="000E3C53">
        <w:rPr>
          <w:rFonts w:eastAsia="Times New Roman"/>
          <w:sz w:val="24"/>
          <w:szCs w:val="24"/>
          <w:lang w:val="es-ES"/>
        </w:rPr>
        <w:tab/>
      </w:r>
      <w:r w:rsidRPr="000E3C53">
        <w:rPr>
          <w:rFonts w:eastAsia="Times New Roman"/>
          <w:sz w:val="24"/>
          <w:szCs w:val="24"/>
          <w:lang w:val="es-ES"/>
        </w:rPr>
        <w:tab/>
      </w:r>
      <w:r w:rsidR="000F54FD" w:rsidRPr="000E3C53">
        <w:rPr>
          <w:rFonts w:eastAsia="Times New Roman"/>
          <w:sz w:val="24"/>
          <w:szCs w:val="24"/>
          <w:lang w:val="es-ES"/>
        </w:rPr>
        <w:t xml:space="preserve">ARCAP P40, </w:t>
      </w:r>
      <w:r w:rsidRPr="000E3C53">
        <w:rPr>
          <w:rFonts w:eastAsia="Times New Roman"/>
          <w:sz w:val="24"/>
          <w:szCs w:val="24"/>
          <w:lang w:val="es-ES"/>
        </w:rPr>
        <w:t xml:space="preserve">volante </w:t>
      </w:r>
      <w:r w:rsidR="000F54FD" w:rsidRPr="000E3C53">
        <w:rPr>
          <w:rFonts w:eastAsia="Times New Roman"/>
          <w:sz w:val="24"/>
          <w:szCs w:val="24"/>
          <w:lang w:val="es-ES"/>
        </w:rPr>
        <w:t>linea</w:t>
      </w:r>
      <w:r w:rsidRPr="000E3C53">
        <w:rPr>
          <w:rFonts w:eastAsia="Times New Roman"/>
          <w:sz w:val="24"/>
          <w:szCs w:val="24"/>
          <w:lang w:val="es-ES"/>
        </w:rPr>
        <w:t>l acoplado al sensor óptico</w:t>
      </w:r>
      <w:r w:rsidR="000F54FD" w:rsidRPr="000E3C53">
        <w:rPr>
          <w:rFonts w:eastAsia="Times New Roman"/>
          <w:sz w:val="24"/>
          <w:szCs w:val="24"/>
          <w:lang w:val="es-ES"/>
        </w:rPr>
        <w:br/>
        <w:t>Fre</w:t>
      </w:r>
      <w:r w:rsidRPr="000E3C53">
        <w:rPr>
          <w:rFonts w:eastAsia="Times New Roman"/>
          <w:sz w:val="24"/>
          <w:szCs w:val="24"/>
          <w:lang w:val="es-ES"/>
        </w:rPr>
        <w:t xml:space="preserve">cuencia </w:t>
      </w:r>
      <w:r w:rsidRPr="000E3C53">
        <w:rPr>
          <w:rFonts w:eastAsia="Times New Roman"/>
          <w:sz w:val="24"/>
          <w:szCs w:val="24"/>
          <w:lang w:val="es-ES"/>
        </w:rPr>
        <w:tab/>
      </w:r>
      <w:r w:rsidRPr="000E3C53">
        <w:rPr>
          <w:rFonts w:eastAsia="Times New Roman"/>
          <w:sz w:val="24"/>
          <w:szCs w:val="24"/>
          <w:lang w:val="es-ES"/>
        </w:rPr>
        <w:tab/>
      </w:r>
      <w:r w:rsidR="00964AB3" w:rsidRPr="000E3C53">
        <w:rPr>
          <w:rFonts w:eastAsia="Times New Roman"/>
          <w:sz w:val="24"/>
          <w:szCs w:val="24"/>
          <w:lang w:val="es-ES"/>
        </w:rPr>
        <w:t>28,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800 </w:t>
      </w:r>
      <w:r w:rsidRPr="000E3C53">
        <w:rPr>
          <w:rFonts w:eastAsia="Times New Roman"/>
          <w:sz w:val="24"/>
          <w:szCs w:val="24"/>
          <w:lang w:val="es-ES"/>
        </w:rPr>
        <w:t>a</w:t>
      </w:r>
      <w:r w:rsidR="000F54FD" w:rsidRPr="000E3C53">
        <w:rPr>
          <w:rFonts w:eastAsia="Times New Roman"/>
          <w:sz w:val="24"/>
          <w:szCs w:val="24"/>
          <w:lang w:val="es-ES"/>
        </w:rPr>
        <w:t>ph – 4Hz</w:t>
      </w:r>
      <w:r w:rsidR="000F54FD" w:rsidRPr="000E3C53">
        <w:rPr>
          <w:rFonts w:eastAsia="Times New Roman"/>
          <w:sz w:val="24"/>
          <w:szCs w:val="24"/>
          <w:lang w:val="es-ES"/>
        </w:rPr>
        <w:br/>
      </w:r>
      <w:r w:rsidRPr="000E3C53">
        <w:rPr>
          <w:rFonts w:eastAsia="Times New Roman"/>
          <w:sz w:val="24"/>
          <w:szCs w:val="24"/>
          <w:lang w:val="es-ES"/>
        </w:rPr>
        <w:t>Espiral</w:t>
      </w:r>
      <w:r w:rsidR="000F54FD" w:rsidRPr="000E3C53">
        <w:rPr>
          <w:rFonts w:eastAsia="Times New Roman"/>
          <w:sz w:val="24"/>
          <w:szCs w:val="24"/>
          <w:lang w:val="es-ES"/>
        </w:rPr>
        <w:tab/>
      </w:r>
      <w:r w:rsidR="000F54FD" w:rsidRPr="000E3C53">
        <w:rPr>
          <w:rFonts w:eastAsia="Times New Roman"/>
          <w:sz w:val="24"/>
          <w:szCs w:val="24"/>
          <w:lang w:val="es-ES"/>
        </w:rPr>
        <w:tab/>
      </w:r>
      <w:r w:rsidRPr="000E3C53">
        <w:rPr>
          <w:rFonts w:eastAsia="Times New Roman"/>
          <w:sz w:val="24"/>
          <w:szCs w:val="24"/>
          <w:lang w:val="es-ES"/>
        </w:rPr>
        <w:tab/>
        <w:t>Plano</w:t>
      </w:r>
      <w:r w:rsidR="000F54FD" w:rsidRPr="000E3C53">
        <w:rPr>
          <w:rFonts w:eastAsia="Times New Roman"/>
          <w:sz w:val="24"/>
          <w:szCs w:val="24"/>
          <w:lang w:val="es-ES"/>
        </w:rPr>
        <w:br/>
      </w:r>
      <w:r w:rsidRPr="000E3C53">
        <w:rPr>
          <w:rFonts w:eastAsia="Times New Roman"/>
          <w:sz w:val="24"/>
          <w:szCs w:val="24"/>
          <w:lang w:val="es-ES"/>
        </w:rPr>
        <w:t>Fuente de energía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 </w:t>
      </w:r>
      <w:r w:rsidR="000F54FD" w:rsidRPr="000E3C53">
        <w:rPr>
          <w:rFonts w:eastAsia="Times New Roman"/>
          <w:sz w:val="24"/>
          <w:szCs w:val="24"/>
          <w:lang w:val="es-ES"/>
        </w:rPr>
        <w:tab/>
      </w:r>
      <w:r w:rsidR="00390618" w:rsidRPr="000E3C53">
        <w:rPr>
          <w:rFonts w:eastAsia="Times New Roman"/>
          <w:sz w:val="24"/>
          <w:szCs w:val="24"/>
          <w:lang w:val="es-ES"/>
        </w:rPr>
        <w:t xml:space="preserve">Barriletes dobles montados en vertical y conectados en </w:t>
      </w:r>
      <w:r w:rsidR="000F54FD" w:rsidRPr="000E3C53">
        <w:rPr>
          <w:rFonts w:eastAsia="Times New Roman"/>
          <w:sz w:val="24"/>
          <w:szCs w:val="24"/>
          <w:lang w:val="es-ES"/>
        </w:rPr>
        <w:t>series</w:t>
      </w:r>
      <w:r w:rsidR="000F54FD" w:rsidRPr="000E3C53">
        <w:rPr>
          <w:rFonts w:eastAsia="Times New Roman"/>
          <w:sz w:val="24"/>
          <w:szCs w:val="24"/>
          <w:lang w:val="es-ES"/>
        </w:rPr>
        <w:br/>
      </w:r>
      <w:r w:rsidR="00390618" w:rsidRPr="000E3C53">
        <w:rPr>
          <w:rFonts w:eastAsia="Times New Roman"/>
          <w:sz w:val="24"/>
          <w:szCs w:val="24"/>
          <w:lang w:val="es-ES"/>
        </w:rPr>
        <w:t>Reserva de marcha</w:t>
      </w:r>
      <w:r w:rsidR="000F54FD" w:rsidRPr="000E3C53">
        <w:rPr>
          <w:rFonts w:eastAsia="Times New Roman"/>
          <w:sz w:val="24"/>
          <w:szCs w:val="24"/>
          <w:lang w:val="es-ES"/>
        </w:rPr>
        <w:tab/>
        <w:t>80 ho</w:t>
      </w:r>
      <w:r w:rsidR="00390618" w:rsidRPr="000E3C53">
        <w:rPr>
          <w:rFonts w:eastAsia="Times New Roman"/>
          <w:sz w:val="24"/>
          <w:szCs w:val="24"/>
          <w:lang w:val="es-ES"/>
        </w:rPr>
        <w:t>ras</w:t>
      </w:r>
      <w:r w:rsidR="000F54FD" w:rsidRPr="000E3C53">
        <w:rPr>
          <w:rFonts w:eastAsia="Times New Roman"/>
          <w:sz w:val="24"/>
          <w:szCs w:val="24"/>
          <w:lang w:val="es-ES"/>
        </w:rPr>
        <w:br/>
      </w:r>
      <w:r w:rsidR="00017C0B" w:rsidRPr="000E3C53">
        <w:rPr>
          <w:rFonts w:eastAsia="Times New Roman"/>
          <w:sz w:val="24"/>
          <w:szCs w:val="24"/>
          <w:lang w:val="es-ES"/>
        </w:rPr>
        <w:t>Sistema de carga</w:t>
      </w:r>
      <w:r w:rsidR="000F54FD" w:rsidRPr="000E3C53">
        <w:rPr>
          <w:rFonts w:eastAsia="Times New Roman"/>
          <w:sz w:val="24"/>
          <w:szCs w:val="24"/>
          <w:lang w:val="es-ES"/>
        </w:rPr>
        <w:tab/>
      </w:r>
      <w:r w:rsidR="00017C0B" w:rsidRPr="000E3C53">
        <w:rPr>
          <w:rFonts w:eastAsia="Times New Roman"/>
          <w:sz w:val="24"/>
          <w:szCs w:val="24"/>
          <w:lang w:val="es-ES"/>
        </w:rPr>
        <w:t>Carga m</w:t>
      </w:r>
      <w:r w:rsidR="000F54FD" w:rsidRPr="000E3C53">
        <w:rPr>
          <w:rFonts w:eastAsia="Times New Roman"/>
          <w:sz w:val="24"/>
          <w:szCs w:val="24"/>
          <w:lang w:val="es-ES"/>
        </w:rPr>
        <w:t>anual</w:t>
      </w:r>
      <w:r w:rsidR="000F54FD" w:rsidRPr="000E3C53">
        <w:rPr>
          <w:rFonts w:eastAsia="Times New Roman"/>
          <w:sz w:val="24"/>
          <w:szCs w:val="24"/>
          <w:lang w:val="es-ES"/>
        </w:rPr>
        <w:br/>
      </w:r>
      <w:r w:rsidR="00017C0B" w:rsidRPr="000E3C53">
        <w:rPr>
          <w:rFonts w:eastAsia="Times New Roman"/>
          <w:sz w:val="24"/>
          <w:szCs w:val="24"/>
          <w:lang w:val="es-ES"/>
        </w:rPr>
        <w:t>Acabado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: </w:t>
      </w:r>
      <w:r w:rsidR="000F54FD" w:rsidRPr="000E3C53">
        <w:rPr>
          <w:rFonts w:eastAsia="Times New Roman"/>
          <w:sz w:val="24"/>
          <w:szCs w:val="24"/>
          <w:lang w:val="es-ES"/>
        </w:rPr>
        <w:tab/>
      </w:r>
      <w:r w:rsidR="000F54FD" w:rsidRPr="000E3C53">
        <w:rPr>
          <w:rFonts w:eastAsia="Times New Roman"/>
          <w:sz w:val="24"/>
          <w:szCs w:val="24"/>
          <w:lang w:val="es-ES"/>
        </w:rPr>
        <w:tab/>
        <w:t xml:space="preserve">Côtes de Genève, </w:t>
      </w:r>
      <w:r w:rsidR="00B63FA0" w:rsidRPr="000E3C53">
        <w:rPr>
          <w:rFonts w:eastAsia="Times New Roman"/>
          <w:sz w:val="24"/>
          <w:szCs w:val="24"/>
          <w:lang w:val="es-ES"/>
        </w:rPr>
        <w:t>acaracolado, bisela</w:t>
      </w:r>
      <w:r w:rsidR="005B6A18">
        <w:rPr>
          <w:rFonts w:eastAsia="Times New Roman"/>
          <w:sz w:val="24"/>
          <w:szCs w:val="24"/>
          <w:lang w:val="es-ES"/>
        </w:rPr>
        <w:t>do micro-arenado en las cabezas</w:t>
      </w:r>
    </w:p>
    <w:p w:rsidR="005B6A18" w:rsidRDefault="005B6A18" w:rsidP="005B6A18">
      <w:pPr>
        <w:spacing w:after="0" w:line="240" w:lineRule="auto"/>
        <w:ind w:left="1416" w:firstLine="708"/>
        <w:rPr>
          <w:rFonts w:eastAsia="Times New Roman"/>
          <w:sz w:val="24"/>
          <w:szCs w:val="24"/>
          <w:lang w:val="es-ES"/>
        </w:rPr>
      </w:pPr>
      <w:r>
        <w:rPr>
          <w:rFonts w:eastAsia="Times New Roman"/>
          <w:sz w:val="24"/>
          <w:szCs w:val="24"/>
          <w:lang w:val="es-ES"/>
        </w:rPr>
        <w:t xml:space="preserve"> </w:t>
      </w:r>
      <w:r w:rsidR="00B63FA0" w:rsidRPr="000E3C53">
        <w:rPr>
          <w:rFonts w:eastAsia="Times New Roman"/>
          <w:sz w:val="24"/>
          <w:szCs w:val="24"/>
          <w:lang w:val="es-ES"/>
        </w:rPr>
        <w:t xml:space="preserve">de tornillo </w:t>
      </w:r>
      <w:r>
        <w:rPr>
          <w:rFonts w:eastAsia="Times New Roman"/>
          <w:sz w:val="24"/>
          <w:szCs w:val="24"/>
          <w:lang w:val="es-ES"/>
        </w:rPr>
        <w:br/>
      </w:r>
    </w:p>
    <w:p w:rsidR="000F54FD" w:rsidRDefault="00516F94" w:rsidP="005B6A18">
      <w:pPr>
        <w:spacing w:after="0" w:line="240" w:lineRule="auto"/>
        <w:ind w:left="2"/>
        <w:rPr>
          <w:rFonts w:eastAsia="Times New Roman"/>
          <w:sz w:val="24"/>
          <w:szCs w:val="24"/>
          <w:lang w:val="es-ES"/>
        </w:rPr>
      </w:pPr>
      <w:r w:rsidRPr="000E3C53">
        <w:rPr>
          <w:rFonts w:eastAsia="Times New Roman"/>
          <w:b/>
          <w:sz w:val="24"/>
          <w:szCs w:val="24"/>
          <w:lang w:val="es-ES"/>
        </w:rPr>
        <w:t>Inteligencia a</w:t>
      </w:r>
      <w:r w:rsidR="000F54FD" w:rsidRPr="000E3C53">
        <w:rPr>
          <w:rFonts w:eastAsia="Times New Roman"/>
          <w:b/>
          <w:sz w:val="24"/>
          <w:szCs w:val="24"/>
          <w:lang w:val="es-ES"/>
        </w:rPr>
        <w:t>rtificial</w:t>
      </w:r>
      <w:r w:rsidR="000F54FD" w:rsidRPr="000E3C53">
        <w:rPr>
          <w:rFonts w:eastAsia="Times New Roman"/>
          <w:sz w:val="24"/>
          <w:szCs w:val="24"/>
          <w:lang w:val="es-ES"/>
        </w:rPr>
        <w:br/>
        <w:t>Genera</w:t>
      </w:r>
      <w:r w:rsidRPr="000E3C53">
        <w:rPr>
          <w:rFonts w:eastAsia="Times New Roman"/>
          <w:sz w:val="24"/>
          <w:szCs w:val="24"/>
          <w:lang w:val="es-ES"/>
        </w:rPr>
        <w:t>d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or </w:t>
      </w:r>
      <w:r w:rsidR="000F54FD" w:rsidRPr="000E3C53">
        <w:rPr>
          <w:rFonts w:eastAsia="Times New Roman"/>
          <w:sz w:val="24"/>
          <w:szCs w:val="24"/>
          <w:lang w:val="es-ES"/>
        </w:rPr>
        <w:tab/>
      </w:r>
      <w:r w:rsidR="000F54FD" w:rsidRPr="000E3C53">
        <w:rPr>
          <w:rFonts w:eastAsia="Times New Roman"/>
          <w:sz w:val="24"/>
          <w:szCs w:val="24"/>
          <w:lang w:val="es-ES"/>
        </w:rPr>
        <w:tab/>
      </w:r>
      <w:r w:rsidRPr="000E3C53">
        <w:rPr>
          <w:rFonts w:eastAsia="Times New Roman"/>
          <w:sz w:val="24"/>
          <w:szCs w:val="24"/>
          <w:lang w:val="es-ES"/>
        </w:rPr>
        <w:t xml:space="preserve">Generador </w:t>
      </w:r>
      <w:r w:rsidR="000F54FD" w:rsidRPr="000E3C53">
        <w:rPr>
          <w:rFonts w:eastAsia="Times New Roman"/>
          <w:sz w:val="24"/>
          <w:szCs w:val="24"/>
          <w:lang w:val="es-ES"/>
        </w:rPr>
        <w:t xml:space="preserve">Maxon® </w:t>
      </w:r>
      <w:r w:rsidR="009203C2" w:rsidRPr="000E3C53">
        <w:rPr>
          <w:rFonts w:eastAsia="Times New Roman"/>
          <w:sz w:val="24"/>
          <w:szCs w:val="24"/>
          <w:lang w:val="es-ES"/>
        </w:rPr>
        <w:t xml:space="preserve">con super condensador de carga manual </w:t>
      </w:r>
      <w:r w:rsidR="000F54FD" w:rsidRPr="000E3C53">
        <w:rPr>
          <w:rFonts w:eastAsia="Times New Roman"/>
          <w:sz w:val="24"/>
          <w:szCs w:val="24"/>
          <w:lang w:val="es-ES"/>
        </w:rPr>
        <w:br/>
      </w:r>
      <w:r w:rsidR="009203C2" w:rsidRPr="000E3C53">
        <w:rPr>
          <w:rFonts w:eastAsia="Times New Roman"/>
          <w:sz w:val="24"/>
          <w:szCs w:val="24"/>
          <w:lang w:val="es-ES"/>
        </w:rPr>
        <w:t xml:space="preserve">Sistema </w:t>
      </w:r>
      <w:r w:rsidR="000F54FD" w:rsidRPr="000E3C53">
        <w:rPr>
          <w:rFonts w:eastAsia="Times New Roman"/>
          <w:sz w:val="24"/>
          <w:szCs w:val="24"/>
          <w:lang w:val="es-ES"/>
        </w:rPr>
        <w:t>EMC</w:t>
      </w:r>
      <w:r w:rsidR="000F54FD" w:rsidRPr="000E3C53">
        <w:rPr>
          <w:rFonts w:eastAsia="Times New Roman"/>
          <w:sz w:val="24"/>
          <w:szCs w:val="24"/>
          <w:lang w:val="es-ES"/>
        </w:rPr>
        <w:tab/>
      </w:r>
      <w:r w:rsidR="000F54FD" w:rsidRPr="000E3C53">
        <w:rPr>
          <w:rFonts w:eastAsia="Times New Roman"/>
          <w:sz w:val="24"/>
          <w:szCs w:val="24"/>
          <w:lang w:val="es-ES"/>
        </w:rPr>
        <w:tab/>
      </w:r>
      <w:r w:rsidR="009203C2" w:rsidRPr="000E3C53">
        <w:rPr>
          <w:rFonts w:eastAsia="Times New Roman"/>
          <w:sz w:val="24"/>
          <w:szCs w:val="24"/>
          <w:lang w:val="es-ES"/>
        </w:rPr>
        <w:t>Sensor óptico controlado por una placa de circuito integrado</w:t>
      </w:r>
      <w:r w:rsidR="00D35525" w:rsidRPr="000E3C53">
        <w:rPr>
          <w:rFonts w:eastAsia="Times New Roman"/>
          <w:sz w:val="24"/>
          <w:szCs w:val="24"/>
          <w:lang w:val="es-ES"/>
        </w:rPr>
        <w:t>;</w:t>
      </w:r>
      <w:r w:rsidR="009203C2" w:rsidRPr="000E3C53">
        <w:rPr>
          <w:rFonts w:eastAsia="Times New Roman"/>
          <w:sz w:val="24"/>
          <w:szCs w:val="24"/>
          <w:lang w:val="es-ES"/>
        </w:rPr>
        <w:t xml:space="preserve"> oscilador </w:t>
      </w:r>
      <w:r w:rsidR="005B6A18">
        <w:rPr>
          <w:rFonts w:eastAsia="Times New Roman"/>
          <w:sz w:val="24"/>
          <w:szCs w:val="24"/>
          <w:lang w:val="es-ES"/>
        </w:rPr>
        <w:br/>
      </w:r>
      <w:r w:rsidR="005B6A18">
        <w:rPr>
          <w:rFonts w:eastAsia="Times New Roman"/>
          <w:sz w:val="24"/>
          <w:szCs w:val="24"/>
          <w:lang w:val="es-ES"/>
        </w:rPr>
        <w:tab/>
      </w:r>
      <w:r w:rsidR="005B6A18">
        <w:rPr>
          <w:rFonts w:eastAsia="Times New Roman"/>
          <w:sz w:val="24"/>
          <w:szCs w:val="24"/>
          <w:lang w:val="es-ES"/>
        </w:rPr>
        <w:tab/>
      </w:r>
      <w:r w:rsidR="005B6A18">
        <w:rPr>
          <w:rFonts w:eastAsia="Times New Roman"/>
          <w:sz w:val="24"/>
          <w:szCs w:val="24"/>
          <w:lang w:val="es-ES"/>
        </w:rPr>
        <w:tab/>
      </w:r>
      <w:r w:rsidR="009203C2" w:rsidRPr="000E3C53">
        <w:rPr>
          <w:rFonts w:eastAsia="Times New Roman"/>
          <w:sz w:val="24"/>
          <w:szCs w:val="24"/>
          <w:lang w:val="es-ES"/>
        </w:rPr>
        <w:t xml:space="preserve">de referencia de </w:t>
      </w:r>
      <w:r w:rsidR="000F54FD" w:rsidRPr="000E3C53">
        <w:rPr>
          <w:rFonts w:eastAsia="Times New Roman"/>
          <w:sz w:val="24"/>
          <w:szCs w:val="24"/>
          <w:lang w:val="es-ES"/>
        </w:rPr>
        <w:t>16</w:t>
      </w:r>
      <w:r w:rsidR="009203C2" w:rsidRPr="000E3C53">
        <w:rPr>
          <w:rFonts w:eastAsia="Times New Roman"/>
          <w:sz w:val="24"/>
          <w:szCs w:val="24"/>
          <w:lang w:val="es-ES"/>
        </w:rPr>
        <w:t>,</w:t>
      </w:r>
      <w:r w:rsidR="000F54FD" w:rsidRPr="000E3C53">
        <w:rPr>
          <w:rFonts w:eastAsia="Times New Roman"/>
          <w:sz w:val="24"/>
          <w:szCs w:val="24"/>
          <w:lang w:val="es-ES"/>
        </w:rPr>
        <w:t>000</w:t>
      </w:r>
      <w:r w:rsidR="009203C2" w:rsidRPr="000E3C53">
        <w:rPr>
          <w:rFonts w:eastAsia="Times New Roman"/>
          <w:sz w:val="24"/>
          <w:szCs w:val="24"/>
          <w:lang w:val="es-ES"/>
        </w:rPr>
        <w:t>,</w:t>
      </w:r>
      <w:r w:rsidR="000F54FD" w:rsidRPr="000E3C53">
        <w:rPr>
          <w:rFonts w:eastAsia="Times New Roman"/>
          <w:sz w:val="24"/>
          <w:szCs w:val="24"/>
          <w:lang w:val="es-ES"/>
        </w:rPr>
        <w:t>000</w:t>
      </w:r>
      <w:r w:rsidR="009203C2" w:rsidRPr="000E3C53">
        <w:rPr>
          <w:rFonts w:eastAsia="Times New Roman"/>
          <w:sz w:val="24"/>
          <w:szCs w:val="24"/>
          <w:lang w:val="es-ES"/>
        </w:rPr>
        <w:t xml:space="preserve"> </w:t>
      </w:r>
      <w:r w:rsidR="000F54FD" w:rsidRPr="000E3C53">
        <w:rPr>
          <w:rFonts w:eastAsia="Times New Roman"/>
          <w:sz w:val="24"/>
          <w:szCs w:val="24"/>
          <w:lang w:val="es-ES"/>
        </w:rPr>
        <w:t>hz</w:t>
      </w:r>
      <w:r w:rsidR="00D35525" w:rsidRPr="000E3C53">
        <w:rPr>
          <w:rFonts w:eastAsia="Times New Roman"/>
          <w:sz w:val="24"/>
          <w:szCs w:val="24"/>
          <w:lang w:val="es-ES"/>
        </w:rPr>
        <w:br/>
      </w:r>
      <w:r w:rsidR="000F54FD" w:rsidRPr="000E3C53">
        <w:rPr>
          <w:rFonts w:eastAsia="Times New Roman"/>
          <w:b/>
          <w:sz w:val="24"/>
          <w:szCs w:val="24"/>
          <w:lang w:val="es-ES"/>
        </w:rPr>
        <w:t>Indica</w:t>
      </w:r>
      <w:r w:rsidR="009203C2" w:rsidRPr="000E3C53">
        <w:rPr>
          <w:rFonts w:eastAsia="Times New Roman"/>
          <w:b/>
          <w:sz w:val="24"/>
          <w:szCs w:val="24"/>
          <w:lang w:val="es-ES"/>
        </w:rPr>
        <w:t>dores</w:t>
      </w:r>
      <w:r w:rsidR="000F54FD" w:rsidRPr="000E3C53">
        <w:rPr>
          <w:rFonts w:eastAsia="Times New Roman"/>
          <w:b/>
          <w:sz w:val="24"/>
          <w:szCs w:val="24"/>
          <w:lang w:val="es-ES"/>
        </w:rPr>
        <w:t xml:space="preserve"> </w:t>
      </w:r>
      <w:r w:rsidR="000F54FD" w:rsidRPr="000E3C53">
        <w:rPr>
          <w:rFonts w:eastAsia="Times New Roman"/>
          <w:sz w:val="24"/>
          <w:szCs w:val="24"/>
          <w:lang w:val="es-ES"/>
        </w:rPr>
        <w:tab/>
      </w:r>
      <w:r w:rsidR="000F54FD" w:rsidRPr="000E3C53">
        <w:rPr>
          <w:rFonts w:eastAsia="Times New Roman"/>
          <w:sz w:val="24"/>
          <w:szCs w:val="24"/>
          <w:lang w:val="es-ES"/>
        </w:rPr>
        <w:tab/>
        <w:t>Ho</w:t>
      </w:r>
      <w:r w:rsidR="009203C2" w:rsidRPr="000E3C53">
        <w:rPr>
          <w:rFonts w:eastAsia="Times New Roman"/>
          <w:sz w:val="24"/>
          <w:szCs w:val="24"/>
          <w:lang w:val="es-ES"/>
        </w:rPr>
        <w:t>ras, minutos, segundos ; delta de precisión, reserva de marcha</w:t>
      </w:r>
      <w:r w:rsidR="002F1DE8" w:rsidRPr="000E3C53">
        <w:rPr>
          <w:rFonts w:eastAsia="Times New Roman"/>
          <w:sz w:val="24"/>
          <w:szCs w:val="24"/>
          <w:lang w:val="es-ES"/>
        </w:rPr>
        <w:t>.</w:t>
      </w:r>
      <w:r w:rsidR="009203C2" w:rsidRPr="000E3C53">
        <w:rPr>
          <w:rFonts w:eastAsia="Times New Roman"/>
          <w:sz w:val="24"/>
          <w:szCs w:val="24"/>
          <w:lang w:val="es-ES"/>
        </w:rPr>
        <w:t xml:space="preserve"> </w:t>
      </w:r>
      <w:r w:rsidR="005B6A18">
        <w:rPr>
          <w:rFonts w:eastAsia="Times New Roman"/>
          <w:sz w:val="24"/>
          <w:szCs w:val="24"/>
          <w:lang w:val="es-ES"/>
        </w:rPr>
        <w:br/>
      </w:r>
      <w:r w:rsidR="005B6A18">
        <w:rPr>
          <w:rFonts w:eastAsia="Times New Roman"/>
          <w:sz w:val="24"/>
          <w:szCs w:val="24"/>
          <w:lang w:val="es-ES"/>
        </w:rPr>
        <w:tab/>
      </w:r>
      <w:r w:rsidR="005B6A18">
        <w:rPr>
          <w:rFonts w:eastAsia="Times New Roman"/>
          <w:sz w:val="24"/>
          <w:szCs w:val="24"/>
          <w:lang w:val="es-ES"/>
        </w:rPr>
        <w:tab/>
      </w:r>
      <w:r w:rsidR="005B6A18">
        <w:rPr>
          <w:rFonts w:eastAsia="Times New Roman"/>
          <w:sz w:val="24"/>
          <w:szCs w:val="24"/>
          <w:lang w:val="es-ES"/>
        </w:rPr>
        <w:tab/>
      </w:r>
      <w:r w:rsidR="009203C2" w:rsidRPr="000E3C53">
        <w:rPr>
          <w:rFonts w:eastAsia="Times New Roman"/>
          <w:sz w:val="24"/>
          <w:szCs w:val="24"/>
          <w:lang w:val="es-ES"/>
        </w:rPr>
        <w:t>Tornillo de regulación del movimiento</w:t>
      </w:r>
    </w:p>
    <w:p w:rsidR="005B6A18" w:rsidRPr="000E3C53" w:rsidRDefault="005B6A18" w:rsidP="005B6A18">
      <w:pPr>
        <w:spacing w:after="0" w:line="240" w:lineRule="auto"/>
        <w:ind w:firstLine="2"/>
        <w:rPr>
          <w:rFonts w:eastAsia="Times New Roman"/>
          <w:sz w:val="24"/>
          <w:szCs w:val="24"/>
          <w:lang w:val="es-ES"/>
        </w:rPr>
      </w:pPr>
    </w:p>
    <w:p w:rsidR="00491B4D" w:rsidRPr="000E3C53" w:rsidRDefault="000F54FD" w:rsidP="000F54FD">
      <w:pPr>
        <w:rPr>
          <w:sz w:val="24"/>
          <w:szCs w:val="24"/>
          <w:lang w:val="es-ES"/>
        </w:rPr>
      </w:pPr>
      <w:r w:rsidRPr="000E3C53">
        <w:rPr>
          <w:sz w:val="24"/>
          <w:szCs w:val="24"/>
          <w:lang w:val="es-ES"/>
        </w:rPr>
        <w:t>______________________</w:t>
      </w:r>
      <w:r w:rsidR="002F1DE8" w:rsidRPr="000E3C53">
        <w:rPr>
          <w:sz w:val="24"/>
          <w:szCs w:val="24"/>
          <w:lang w:val="es-ES"/>
        </w:rPr>
        <w:t>_________</w:t>
      </w:r>
    </w:p>
    <w:p w:rsidR="000F54FD" w:rsidRPr="000E3C53" w:rsidRDefault="009203C2" w:rsidP="000F54FD">
      <w:pPr>
        <w:rPr>
          <w:sz w:val="24"/>
          <w:szCs w:val="24"/>
          <w:lang w:val="es-ES"/>
        </w:rPr>
      </w:pPr>
      <w:r w:rsidRPr="000E3C53">
        <w:rPr>
          <w:rFonts w:eastAsia="Times New Roman"/>
          <w:sz w:val="24"/>
          <w:szCs w:val="24"/>
          <w:lang w:val="es-ES"/>
        </w:rPr>
        <w:t>Contacto de prensa:</w:t>
      </w:r>
      <w:r w:rsidRPr="000E3C53">
        <w:rPr>
          <w:rFonts w:eastAsia="Times New Roman"/>
          <w:sz w:val="24"/>
          <w:szCs w:val="24"/>
          <w:lang w:val="es-ES"/>
        </w:rPr>
        <w:br/>
      </w:r>
      <w:r w:rsidR="000F54FD" w:rsidRPr="000E3C53">
        <w:rPr>
          <w:rFonts w:eastAsia="Times New Roman"/>
          <w:sz w:val="24"/>
          <w:szCs w:val="24"/>
          <w:lang w:val="es-ES"/>
        </w:rPr>
        <w:t>Yacine Sar</w:t>
      </w:r>
      <w:r w:rsidR="00587DB4" w:rsidRPr="000E3C53">
        <w:rPr>
          <w:rFonts w:eastAsia="Times New Roman"/>
          <w:sz w:val="24"/>
          <w:szCs w:val="24"/>
          <w:lang w:val="es-ES"/>
        </w:rPr>
        <w:t xml:space="preserve">  </w:t>
      </w:r>
      <w:r w:rsidR="005B6A18">
        <w:rPr>
          <w:rFonts w:eastAsia="Times New Roman"/>
          <w:sz w:val="24"/>
          <w:szCs w:val="24"/>
          <w:lang w:val="es-ES"/>
        </w:rPr>
        <w:tab/>
      </w:r>
      <w:r w:rsidR="00587DB4" w:rsidRPr="000E3C53">
        <w:rPr>
          <w:rFonts w:eastAsia="Times New Roman"/>
          <w:sz w:val="24"/>
          <w:szCs w:val="24"/>
          <w:lang w:val="es-ES"/>
        </w:rPr>
        <w:t xml:space="preserve"> </w:t>
      </w:r>
      <w:hyperlink r:id="rId16" w:history="1">
        <w:r w:rsidR="000F54FD" w:rsidRPr="000E3C53">
          <w:rPr>
            <w:rStyle w:val="Lienhypertexte"/>
            <w:rFonts w:eastAsia="Times New Roman"/>
            <w:sz w:val="24"/>
            <w:szCs w:val="24"/>
            <w:lang w:val="es-ES"/>
          </w:rPr>
          <w:t>press@urwerk.com</w:t>
        </w:r>
      </w:hyperlink>
      <w:r w:rsidR="00587DB4" w:rsidRPr="000E3C53">
        <w:rPr>
          <w:sz w:val="24"/>
          <w:szCs w:val="24"/>
          <w:lang w:val="es-ES"/>
        </w:rPr>
        <w:br/>
      </w:r>
      <w:r w:rsidRPr="000E3C53">
        <w:rPr>
          <w:rFonts w:eastAsia="Times New Roman"/>
          <w:sz w:val="24"/>
          <w:szCs w:val="24"/>
          <w:lang w:val="es-ES"/>
        </w:rPr>
        <w:t>Línea directa:</w:t>
      </w:r>
      <w:r w:rsidR="005B6A18">
        <w:rPr>
          <w:rFonts w:eastAsia="Times New Roman"/>
          <w:sz w:val="24"/>
          <w:szCs w:val="24"/>
          <w:lang w:val="es-ES"/>
        </w:rPr>
        <w:tab/>
      </w:r>
      <w:r w:rsidRPr="000E3C53">
        <w:rPr>
          <w:rFonts w:eastAsia="Times New Roman"/>
          <w:sz w:val="24"/>
          <w:szCs w:val="24"/>
          <w:lang w:val="es-ES"/>
        </w:rPr>
        <w:t xml:space="preserve"> +41 22 900</w:t>
      </w:r>
      <w:r w:rsidR="00D9786C">
        <w:rPr>
          <w:rFonts w:eastAsia="Times New Roman"/>
          <w:sz w:val="24"/>
          <w:szCs w:val="24"/>
          <w:lang w:val="es-ES"/>
        </w:rPr>
        <w:t xml:space="preserve"> </w:t>
      </w:r>
      <w:r w:rsidRPr="000E3C53">
        <w:rPr>
          <w:rFonts w:eastAsia="Times New Roman"/>
          <w:sz w:val="24"/>
          <w:szCs w:val="24"/>
          <w:lang w:val="es-ES"/>
        </w:rPr>
        <w:t>202</w:t>
      </w:r>
      <w:r w:rsidR="00D9786C">
        <w:rPr>
          <w:rFonts w:eastAsia="Times New Roman"/>
          <w:sz w:val="24"/>
          <w:szCs w:val="24"/>
          <w:lang w:val="es-ES"/>
        </w:rPr>
        <w:t>7</w:t>
      </w:r>
      <w:r w:rsidRPr="000E3C53">
        <w:rPr>
          <w:rFonts w:eastAsia="Times New Roman"/>
          <w:sz w:val="24"/>
          <w:szCs w:val="24"/>
          <w:lang w:val="es-ES"/>
        </w:rPr>
        <w:br/>
        <w:t>Móvil</w:t>
      </w:r>
      <w:r w:rsidR="000F54FD" w:rsidRPr="000E3C53">
        <w:rPr>
          <w:rFonts w:eastAsia="Times New Roman"/>
          <w:sz w:val="24"/>
          <w:szCs w:val="24"/>
          <w:lang w:val="es-ES"/>
        </w:rPr>
        <w:t>:</w:t>
      </w:r>
      <w:r w:rsidR="005B6A18">
        <w:rPr>
          <w:rFonts w:eastAsia="Times New Roman"/>
          <w:sz w:val="24"/>
          <w:szCs w:val="24"/>
          <w:lang w:val="es-ES"/>
        </w:rPr>
        <w:tab/>
      </w:r>
      <w:r w:rsidR="005B6A18">
        <w:rPr>
          <w:rFonts w:eastAsia="Times New Roman"/>
          <w:sz w:val="24"/>
          <w:szCs w:val="24"/>
          <w:lang w:val="es-ES"/>
        </w:rPr>
        <w:tab/>
      </w:r>
      <w:r w:rsidR="000F54FD" w:rsidRPr="000E3C53">
        <w:rPr>
          <w:rFonts w:eastAsia="Times New Roman"/>
          <w:sz w:val="24"/>
          <w:szCs w:val="24"/>
          <w:lang w:val="es-ES"/>
        </w:rPr>
        <w:t xml:space="preserve"> +41 79 834 46 65</w:t>
      </w:r>
      <w:r w:rsidR="000F54FD" w:rsidRPr="000E3C53">
        <w:rPr>
          <w:rFonts w:eastAsia="Times New Roman"/>
          <w:sz w:val="24"/>
          <w:szCs w:val="24"/>
          <w:lang w:val="es-ES"/>
        </w:rPr>
        <w:br/>
      </w:r>
    </w:p>
    <w:sectPr w:rsidR="000F54FD" w:rsidRPr="000E3C53" w:rsidSect="00AF3E6C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690" w:rsidRDefault="00CD7690" w:rsidP="00346F13">
      <w:pPr>
        <w:spacing w:after="0" w:line="240" w:lineRule="auto"/>
      </w:pPr>
      <w:r>
        <w:separator/>
      </w:r>
    </w:p>
  </w:endnote>
  <w:endnote w:type="continuationSeparator" w:id="0">
    <w:p w:rsidR="00CD7690" w:rsidRDefault="00CD7690" w:rsidP="0034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690" w:rsidRDefault="00CD7690" w:rsidP="00346F13">
      <w:pPr>
        <w:spacing w:after="0" w:line="240" w:lineRule="auto"/>
      </w:pPr>
      <w:r>
        <w:separator/>
      </w:r>
    </w:p>
  </w:footnote>
  <w:footnote w:type="continuationSeparator" w:id="0">
    <w:p w:rsidR="00CD7690" w:rsidRDefault="00CD7690" w:rsidP="0034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13" w:rsidRDefault="002630C4" w:rsidP="00346F13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2876550" cy="657225"/>
          <wp:effectExtent l="19050" t="0" r="0" b="0"/>
          <wp:docPr id="9" name="Image 9" descr="Logo-URWERK-ZHGE-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URWERK-ZHGE-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3477"/>
    <w:multiLevelType w:val="hybridMultilevel"/>
    <w:tmpl w:val="D90E8544"/>
    <w:lvl w:ilvl="0" w:tplc="D256B6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36D79"/>
    <w:multiLevelType w:val="hybridMultilevel"/>
    <w:tmpl w:val="F25439BE"/>
    <w:lvl w:ilvl="0" w:tplc="4686E1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C3247"/>
    <w:multiLevelType w:val="hybridMultilevel"/>
    <w:tmpl w:val="03D0AC5E"/>
    <w:lvl w:ilvl="0" w:tplc="4686E1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31055"/>
    <w:multiLevelType w:val="hybridMultilevel"/>
    <w:tmpl w:val="96CEE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25689"/>
    <w:multiLevelType w:val="hybridMultilevel"/>
    <w:tmpl w:val="B9824D1A"/>
    <w:lvl w:ilvl="0" w:tplc="C0D65D54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80F0A"/>
    <w:rsid w:val="00015343"/>
    <w:rsid w:val="00017C0B"/>
    <w:rsid w:val="00034E3B"/>
    <w:rsid w:val="0003667C"/>
    <w:rsid w:val="00036D2F"/>
    <w:rsid w:val="00040CA5"/>
    <w:rsid w:val="00055775"/>
    <w:rsid w:val="000C0CDC"/>
    <w:rsid w:val="000E3C53"/>
    <w:rsid w:val="000F54FD"/>
    <w:rsid w:val="000F7F30"/>
    <w:rsid w:val="0011275A"/>
    <w:rsid w:val="001241ED"/>
    <w:rsid w:val="001831D3"/>
    <w:rsid w:val="001857E5"/>
    <w:rsid w:val="001A3D89"/>
    <w:rsid w:val="001F7C4D"/>
    <w:rsid w:val="002178FD"/>
    <w:rsid w:val="002273A4"/>
    <w:rsid w:val="002345D8"/>
    <w:rsid w:val="00245E3E"/>
    <w:rsid w:val="002630C4"/>
    <w:rsid w:val="00272607"/>
    <w:rsid w:val="00282785"/>
    <w:rsid w:val="002929B0"/>
    <w:rsid w:val="00294F79"/>
    <w:rsid w:val="002B55BC"/>
    <w:rsid w:val="002D3F58"/>
    <w:rsid w:val="002E67D6"/>
    <w:rsid w:val="002F1DE8"/>
    <w:rsid w:val="00337027"/>
    <w:rsid w:val="00345412"/>
    <w:rsid w:val="00346F13"/>
    <w:rsid w:val="003723BD"/>
    <w:rsid w:val="00385941"/>
    <w:rsid w:val="00387293"/>
    <w:rsid w:val="00390618"/>
    <w:rsid w:val="003A1644"/>
    <w:rsid w:val="003A7B29"/>
    <w:rsid w:val="00404B4B"/>
    <w:rsid w:val="004470DE"/>
    <w:rsid w:val="00453E78"/>
    <w:rsid w:val="00464660"/>
    <w:rsid w:val="004719D1"/>
    <w:rsid w:val="00472430"/>
    <w:rsid w:val="004910EB"/>
    <w:rsid w:val="00491B4D"/>
    <w:rsid w:val="004B2C95"/>
    <w:rsid w:val="004F372B"/>
    <w:rsid w:val="00502A59"/>
    <w:rsid w:val="00505AD8"/>
    <w:rsid w:val="005161BD"/>
    <w:rsid w:val="00516F94"/>
    <w:rsid w:val="005316C4"/>
    <w:rsid w:val="00537ADF"/>
    <w:rsid w:val="00561CF6"/>
    <w:rsid w:val="00564963"/>
    <w:rsid w:val="00587DB4"/>
    <w:rsid w:val="005907C2"/>
    <w:rsid w:val="005921EA"/>
    <w:rsid w:val="005A5524"/>
    <w:rsid w:val="005B04BA"/>
    <w:rsid w:val="005B221B"/>
    <w:rsid w:val="005B6A18"/>
    <w:rsid w:val="005C5D8E"/>
    <w:rsid w:val="005E6191"/>
    <w:rsid w:val="00601ADD"/>
    <w:rsid w:val="00616935"/>
    <w:rsid w:val="006322C3"/>
    <w:rsid w:val="00643729"/>
    <w:rsid w:val="0064483A"/>
    <w:rsid w:val="00656D68"/>
    <w:rsid w:val="00680BD1"/>
    <w:rsid w:val="00683D81"/>
    <w:rsid w:val="00690BEE"/>
    <w:rsid w:val="006A1AAF"/>
    <w:rsid w:val="006A6612"/>
    <w:rsid w:val="006C2EE3"/>
    <w:rsid w:val="006C5D24"/>
    <w:rsid w:val="006D2300"/>
    <w:rsid w:val="00726AF0"/>
    <w:rsid w:val="00730404"/>
    <w:rsid w:val="007323B2"/>
    <w:rsid w:val="007441FB"/>
    <w:rsid w:val="00744917"/>
    <w:rsid w:val="007560B4"/>
    <w:rsid w:val="007716F1"/>
    <w:rsid w:val="00771A91"/>
    <w:rsid w:val="00783212"/>
    <w:rsid w:val="00796BF7"/>
    <w:rsid w:val="007B114F"/>
    <w:rsid w:val="007C6161"/>
    <w:rsid w:val="007E33A1"/>
    <w:rsid w:val="007E5449"/>
    <w:rsid w:val="007F5224"/>
    <w:rsid w:val="00880F0A"/>
    <w:rsid w:val="00890A1B"/>
    <w:rsid w:val="008C54C5"/>
    <w:rsid w:val="008C55B9"/>
    <w:rsid w:val="008E469E"/>
    <w:rsid w:val="008F1637"/>
    <w:rsid w:val="00905737"/>
    <w:rsid w:val="00910946"/>
    <w:rsid w:val="009203C2"/>
    <w:rsid w:val="00925EB1"/>
    <w:rsid w:val="0093478A"/>
    <w:rsid w:val="00964AB3"/>
    <w:rsid w:val="0098505E"/>
    <w:rsid w:val="009975E5"/>
    <w:rsid w:val="009A0810"/>
    <w:rsid w:val="009C0DFB"/>
    <w:rsid w:val="009C7FE8"/>
    <w:rsid w:val="009D3DE4"/>
    <w:rsid w:val="00A467C0"/>
    <w:rsid w:val="00A471EE"/>
    <w:rsid w:val="00A56826"/>
    <w:rsid w:val="00A812A2"/>
    <w:rsid w:val="00A90DC2"/>
    <w:rsid w:val="00A979FC"/>
    <w:rsid w:val="00AA592A"/>
    <w:rsid w:val="00AB1A23"/>
    <w:rsid w:val="00AC42C4"/>
    <w:rsid w:val="00AD32DB"/>
    <w:rsid w:val="00AD5143"/>
    <w:rsid w:val="00AE23CD"/>
    <w:rsid w:val="00AE76A4"/>
    <w:rsid w:val="00AF1D90"/>
    <w:rsid w:val="00AF28BA"/>
    <w:rsid w:val="00AF3E6C"/>
    <w:rsid w:val="00B63FA0"/>
    <w:rsid w:val="00B82FB5"/>
    <w:rsid w:val="00B8729E"/>
    <w:rsid w:val="00BA7A06"/>
    <w:rsid w:val="00BE6C7F"/>
    <w:rsid w:val="00BF7FA8"/>
    <w:rsid w:val="00C1706B"/>
    <w:rsid w:val="00C230C8"/>
    <w:rsid w:val="00C277B9"/>
    <w:rsid w:val="00C34354"/>
    <w:rsid w:val="00C52C85"/>
    <w:rsid w:val="00C62091"/>
    <w:rsid w:val="00C74E15"/>
    <w:rsid w:val="00C84979"/>
    <w:rsid w:val="00C97856"/>
    <w:rsid w:val="00CA4A95"/>
    <w:rsid w:val="00CC0703"/>
    <w:rsid w:val="00CD7690"/>
    <w:rsid w:val="00CE1260"/>
    <w:rsid w:val="00CF1D6E"/>
    <w:rsid w:val="00D3156C"/>
    <w:rsid w:val="00D35525"/>
    <w:rsid w:val="00D4751C"/>
    <w:rsid w:val="00D53ED8"/>
    <w:rsid w:val="00D62B41"/>
    <w:rsid w:val="00D72C48"/>
    <w:rsid w:val="00D778C4"/>
    <w:rsid w:val="00D92EDE"/>
    <w:rsid w:val="00D944BF"/>
    <w:rsid w:val="00D9786C"/>
    <w:rsid w:val="00DB1797"/>
    <w:rsid w:val="00DD1089"/>
    <w:rsid w:val="00DD475F"/>
    <w:rsid w:val="00E45FCD"/>
    <w:rsid w:val="00E57DEA"/>
    <w:rsid w:val="00E62138"/>
    <w:rsid w:val="00E62B1D"/>
    <w:rsid w:val="00E72B14"/>
    <w:rsid w:val="00E72F71"/>
    <w:rsid w:val="00E73BB4"/>
    <w:rsid w:val="00ED4B24"/>
    <w:rsid w:val="00EF79AB"/>
    <w:rsid w:val="00F0741E"/>
    <w:rsid w:val="00F107BD"/>
    <w:rsid w:val="00F20F14"/>
    <w:rsid w:val="00F21E04"/>
    <w:rsid w:val="00F2609B"/>
    <w:rsid w:val="00F26319"/>
    <w:rsid w:val="00F425B7"/>
    <w:rsid w:val="00F6423B"/>
    <w:rsid w:val="00F73980"/>
    <w:rsid w:val="00F82975"/>
    <w:rsid w:val="00F9372F"/>
    <w:rsid w:val="00F94A43"/>
    <w:rsid w:val="00FC6C98"/>
    <w:rsid w:val="00FD744F"/>
    <w:rsid w:val="00FF0982"/>
    <w:rsid w:val="00FF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F0A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7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470D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46F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6F1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46F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46F13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F13"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Policepardfaut"/>
    <w:rsid w:val="00592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1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740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1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79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177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91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ess@urwer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EC67B-796A-4416-AC66-12DE02EF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1527</Words>
  <Characters>8402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9910</CharactersWithSpaces>
  <SharedDoc>false</SharedDoc>
  <HLinks>
    <vt:vector size="6" baseType="variant">
      <vt:variant>
        <vt:i4>3473428</vt:i4>
      </vt:variant>
      <vt:variant>
        <vt:i4>0</vt:i4>
      </vt:variant>
      <vt:variant>
        <vt:i4>0</vt:i4>
      </vt:variant>
      <vt:variant>
        <vt:i4>5</vt:i4>
      </vt:variant>
      <vt:variant>
        <vt:lpwstr>mailto:press@urwerk.com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YSar</dc:creator>
  <cp:lastModifiedBy>YSar</cp:lastModifiedBy>
  <cp:revision>2</cp:revision>
  <cp:lastPrinted>2013-08-12T09:34:00Z</cp:lastPrinted>
  <dcterms:created xsi:type="dcterms:W3CDTF">2013-08-23T09:39:00Z</dcterms:created>
  <dcterms:modified xsi:type="dcterms:W3CDTF">2013-08-23T09:39:00Z</dcterms:modified>
</cp:coreProperties>
</file>