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2C77" w14:textId="77777777" w:rsidR="008F0C51" w:rsidRPr="0076138B" w:rsidRDefault="008F0C51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5CACF030" w14:textId="77777777" w:rsidR="000C2B1F" w:rsidRPr="0076138B" w:rsidRDefault="000C2B1F" w:rsidP="007952D2">
      <w:pPr>
        <w:spacing w:after="0" w:line="240" w:lineRule="auto"/>
        <w:ind w:left="284" w:right="-143"/>
        <w:contextualSpacing/>
        <w:jc w:val="both"/>
        <w:rPr>
          <w:b/>
          <w:lang w:val="en-GB"/>
        </w:rPr>
      </w:pPr>
    </w:p>
    <w:p w14:paraId="718744F1" w14:textId="7E1BDB88" w:rsidR="000C2B1F" w:rsidRDefault="0076369F" w:rsidP="004F0ED0">
      <w:pPr>
        <w:spacing w:after="0" w:line="240" w:lineRule="auto"/>
        <w:ind w:left="284" w:right="-143"/>
        <w:contextualSpacing/>
        <w:jc w:val="center"/>
        <w:rPr>
          <w:b/>
          <w:lang w:val="en-GB" w:eastAsia="zh-TW"/>
        </w:rPr>
      </w:pPr>
      <w:r w:rsidRPr="0076369F">
        <w:rPr>
          <w:rFonts w:eastAsia="SimSun"/>
          <w:b/>
          <w:lang w:val="en-GB" w:eastAsia="zh-CN"/>
        </w:rPr>
        <w:t>URWERK UR-102 “RELOADED”</w:t>
      </w:r>
    </w:p>
    <w:p w14:paraId="4EA72D38" w14:textId="359FDE0A" w:rsidR="00E938CE" w:rsidRDefault="0076369F" w:rsidP="004F0ED0">
      <w:pPr>
        <w:spacing w:after="0" w:line="240" w:lineRule="auto"/>
        <w:ind w:left="284" w:right="-143"/>
        <w:contextualSpacing/>
        <w:jc w:val="center"/>
        <w:rPr>
          <w:b/>
          <w:lang w:val="en-GB" w:eastAsia="zh-TW"/>
        </w:rPr>
      </w:pPr>
      <w:r w:rsidRPr="0076369F">
        <w:rPr>
          <w:rFonts w:eastAsia="SimSun" w:hint="eastAsia"/>
          <w:b/>
          <w:lang w:val="en-GB" w:eastAsia="zh-CN"/>
        </w:rPr>
        <w:t>经典之作，回到未来</w:t>
      </w:r>
    </w:p>
    <w:p w14:paraId="47E4938E" w14:textId="26FD8834" w:rsidR="004C1D5C" w:rsidRDefault="004C1D5C" w:rsidP="007952D2">
      <w:pPr>
        <w:spacing w:after="0" w:line="240" w:lineRule="auto"/>
        <w:ind w:left="284" w:right="-143"/>
        <w:contextualSpacing/>
        <w:jc w:val="both"/>
        <w:rPr>
          <w:b/>
          <w:lang w:val="en-GB"/>
        </w:rPr>
      </w:pPr>
    </w:p>
    <w:p w14:paraId="663A622B" w14:textId="71D4F2B5" w:rsidR="00B46FFC" w:rsidRDefault="00B46FFC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170047D" w14:textId="366BEB92" w:rsidR="004F0ED0" w:rsidRDefault="0076369F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  <w:r w:rsidRPr="0076369F">
        <w:rPr>
          <w:rFonts w:eastAsia="SimSun" w:hint="eastAsia"/>
          <w:lang w:val="en-GB" w:eastAsia="zh-CN"/>
        </w:rPr>
        <w:t>日内瓦，</w:t>
      </w:r>
      <w:r w:rsidRPr="0076369F">
        <w:rPr>
          <w:rFonts w:eastAsia="SimSun"/>
          <w:lang w:val="en-GB" w:eastAsia="zh-CN"/>
        </w:rPr>
        <w:t>2023</w:t>
      </w:r>
      <w:r w:rsidRPr="0076369F">
        <w:rPr>
          <w:rFonts w:eastAsia="SimSun" w:hint="eastAsia"/>
          <w:lang w:val="en-GB" w:eastAsia="zh-CN"/>
        </w:rPr>
        <w:t>年</w:t>
      </w:r>
      <w:r w:rsidRPr="0076369F">
        <w:rPr>
          <w:rFonts w:eastAsia="SimSun"/>
          <w:lang w:val="en-GB" w:eastAsia="zh-CN"/>
        </w:rPr>
        <w:t>3</w:t>
      </w:r>
      <w:r w:rsidRPr="0076369F">
        <w:rPr>
          <w:rFonts w:eastAsia="SimSun" w:hint="eastAsia"/>
          <w:lang w:val="en-GB" w:eastAsia="zh-CN"/>
        </w:rPr>
        <w:t>月</w:t>
      </w:r>
      <w:r w:rsidRPr="0076369F">
        <w:rPr>
          <w:rFonts w:eastAsia="SimSun"/>
          <w:lang w:val="en-GB" w:eastAsia="zh-CN"/>
        </w:rPr>
        <w:t>22</w:t>
      </w:r>
      <w:r w:rsidRPr="0076369F">
        <w:rPr>
          <w:rFonts w:eastAsia="SimSun" w:hint="eastAsia"/>
          <w:lang w:val="en-GB" w:eastAsia="zh-CN"/>
        </w:rPr>
        <w:t>日</w:t>
      </w:r>
    </w:p>
    <w:p w14:paraId="632B439A" w14:textId="07718AFC" w:rsidR="004F0ED0" w:rsidRDefault="004F0ED0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29ED9846" w14:textId="211C7D4D" w:rsidR="00327BFA" w:rsidRDefault="0076369F" w:rsidP="005C40F9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在</w:t>
      </w:r>
      <w:r w:rsidRPr="0076369F">
        <w:rPr>
          <w:rFonts w:eastAsia="SimSun"/>
          <w:lang w:val="en-GB" w:eastAsia="zh-CN"/>
        </w:rPr>
        <w:t>URWERK</w:t>
      </w:r>
      <w:r w:rsidRPr="0076369F">
        <w:rPr>
          <w:rFonts w:eastAsia="SimSun" w:hint="eastAsia"/>
          <w:lang w:val="en-GB" w:eastAsia="zh-CN"/>
        </w:rPr>
        <w:t>的制表历程中，</w:t>
      </w:r>
      <w:r w:rsidRPr="0076369F">
        <w:rPr>
          <w:rFonts w:eastAsia="SimSun"/>
          <w:lang w:val="en-GB" w:eastAsia="zh-CN"/>
        </w:rPr>
        <w:t>UR-102</w:t>
      </w:r>
      <w:r w:rsidRPr="0076369F">
        <w:rPr>
          <w:rFonts w:eastAsia="SimSun" w:hint="eastAsia"/>
          <w:lang w:val="en-GB" w:eastAsia="zh-CN"/>
        </w:rPr>
        <w:t>无疑别具意义，亦是历年来最为表迷期待的系列。</w:t>
      </w:r>
      <w:r w:rsidRPr="0076369F">
        <w:rPr>
          <w:rFonts w:eastAsia="SimSun"/>
          <w:lang w:val="en-GB" w:eastAsia="zh-CN"/>
        </w:rPr>
        <w:t>UR-102</w:t>
      </w:r>
      <w:r w:rsidRPr="0076369F">
        <w:rPr>
          <w:rFonts w:eastAsia="SimSun" w:hint="eastAsia"/>
          <w:lang w:val="en-GB" w:eastAsia="zh-CN"/>
        </w:rPr>
        <w:t>未算</w:t>
      </w:r>
      <w:r w:rsidRPr="0076369F">
        <w:rPr>
          <w:rFonts w:eastAsia="SimSun"/>
          <w:lang w:val="en-GB" w:eastAsia="zh-CN"/>
        </w:rPr>
        <w:t>URWERK</w:t>
      </w:r>
      <w:r w:rsidRPr="0076369F">
        <w:rPr>
          <w:rFonts w:eastAsia="SimSun" w:hint="eastAsia"/>
          <w:lang w:val="en-GB" w:eastAsia="zh-CN"/>
        </w:rPr>
        <w:t>最复杂的作品，风格概念亦非最刁钻，却标志着</w:t>
      </w:r>
      <w:r w:rsidRPr="0076369F">
        <w:rPr>
          <w:rFonts w:eastAsia="SimSun"/>
          <w:lang w:val="en-GB" w:eastAsia="zh-CN"/>
        </w:rPr>
        <w:t>URWERK</w:t>
      </w:r>
      <w:r w:rsidRPr="0076369F">
        <w:rPr>
          <w:rFonts w:eastAsia="SimSun" w:hint="eastAsia"/>
          <w:lang w:val="en-GB" w:eastAsia="zh-CN"/>
        </w:rPr>
        <w:t>踏上制表工艺之路的起步点，圆形表壳，不设指针，只见小时显示在半圆形轨道中推进，意念令人惊艳。</w:t>
      </w:r>
      <w:r w:rsidRPr="0076369F">
        <w:rPr>
          <w:rFonts w:eastAsia="SimSun"/>
          <w:lang w:val="en-GB" w:eastAsia="zh-CN"/>
        </w:rPr>
        <w:t xml:space="preserve"> UR-102</w:t>
      </w:r>
      <w:r w:rsidRPr="0076369F">
        <w:rPr>
          <w:rFonts w:eastAsia="SimSun" w:hint="eastAsia"/>
          <w:lang w:val="en-GB" w:eastAsia="zh-CN"/>
        </w:rPr>
        <w:t>在</w:t>
      </w:r>
      <w:r w:rsidRPr="0076369F">
        <w:rPr>
          <w:rFonts w:eastAsia="SimSun"/>
          <w:lang w:val="en-GB" w:eastAsia="zh-CN"/>
        </w:rPr>
        <w:t>1997</w:t>
      </w:r>
      <w:r w:rsidRPr="0076369F">
        <w:rPr>
          <w:rFonts w:eastAsia="SimSun" w:hint="eastAsia"/>
          <w:lang w:val="en-GB" w:eastAsia="zh-CN"/>
        </w:rPr>
        <w:t>年巴塞尔钟表展首度亮相，今年触目回归，</w:t>
      </w:r>
      <w:r w:rsidRPr="0076369F">
        <w:rPr>
          <w:rFonts w:eastAsia="SimSun"/>
          <w:lang w:val="en-GB" w:eastAsia="zh-CN"/>
        </w:rPr>
        <w:t>UR-102 Reloaded</w:t>
      </w:r>
      <w:r w:rsidRPr="0076369F">
        <w:rPr>
          <w:rFonts w:eastAsia="SimSun" w:hint="eastAsia"/>
          <w:lang w:val="en-GB" w:eastAsia="zh-CN"/>
        </w:rPr>
        <w:t>细节经过稍微修改，设计与时并进，钛金属及</w:t>
      </w:r>
      <w:r w:rsidRPr="0076369F">
        <w:rPr>
          <w:rFonts w:eastAsia="SimSun"/>
          <w:lang w:val="en-GB" w:eastAsia="zh-CN"/>
        </w:rPr>
        <w:t>URWERK</w:t>
      </w:r>
      <w:r w:rsidRPr="0076369F">
        <w:rPr>
          <w:rFonts w:eastAsia="SimSun" w:hint="eastAsia"/>
          <w:lang w:val="en-GB" w:eastAsia="zh-CN"/>
        </w:rPr>
        <w:t>经典黑色两个表款以限量套装表形式登场。</w:t>
      </w:r>
    </w:p>
    <w:p w14:paraId="34268532" w14:textId="77777777" w:rsidR="004C1D5C" w:rsidRPr="0076138B" w:rsidRDefault="004C1D5C" w:rsidP="005C40F9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p w14:paraId="33B59A6D" w14:textId="23CDA468" w:rsidR="009D3D6A" w:rsidRDefault="009D3D6A" w:rsidP="007952D2">
      <w:pPr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p w14:paraId="2328FD07" w14:textId="346D734E" w:rsidR="008377ED" w:rsidRDefault="004C1D5C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  <w:r>
        <w:rPr>
          <w:noProof/>
        </w:rPr>
        <w:drawing>
          <wp:inline distT="0" distB="0" distL="0" distR="0" wp14:anchorId="0AEDE996" wp14:editId="77599D82">
            <wp:extent cx="6209836" cy="4981575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42" cy="498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16156" w14:textId="5E9FF3F0" w:rsidR="008377ED" w:rsidRDefault="008377ED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95E13E8" w14:textId="77777777" w:rsidR="008377ED" w:rsidRPr="0076138B" w:rsidRDefault="008377ED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E15639F" w14:textId="77777777" w:rsidR="00566271" w:rsidRPr="0076138B" w:rsidRDefault="00566271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359B7EC3" w14:textId="77777777" w:rsidR="00566271" w:rsidRPr="0076138B" w:rsidRDefault="00566271" w:rsidP="007952D2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1426FA95" w14:textId="77777777" w:rsidR="004C1D5C" w:rsidRDefault="004C1D5C" w:rsidP="005C40F9">
      <w:pPr>
        <w:spacing w:after="0" w:line="240" w:lineRule="auto"/>
        <w:ind w:left="284" w:right="-143"/>
        <w:contextualSpacing/>
        <w:jc w:val="both"/>
        <w:rPr>
          <w:lang w:val="en-GB"/>
        </w:rPr>
      </w:pPr>
    </w:p>
    <w:p w14:paraId="299076F2" w14:textId="76EBD199" w:rsidR="001D4DF7" w:rsidRDefault="0076369F" w:rsidP="005C40F9">
      <w:pPr>
        <w:spacing w:after="0" w:line="240" w:lineRule="auto"/>
        <w:ind w:left="284" w:right="-143"/>
        <w:contextualSpacing/>
        <w:jc w:val="both"/>
        <w:rPr>
          <w:lang w:val="en-GB" w:eastAsia="zh-CN"/>
        </w:rPr>
      </w:pPr>
      <w:bookmarkStart w:id="0" w:name="_Hlk130294391"/>
      <w:r w:rsidRPr="0076369F">
        <w:rPr>
          <w:rFonts w:eastAsia="SimSun" w:hint="eastAsia"/>
          <w:lang w:val="en-GB" w:eastAsia="zh-CN"/>
        </w:rPr>
        <w:lastRenderedPageBreak/>
        <w:t>联合创办人兼首席制表师</w:t>
      </w:r>
      <w:r w:rsidRPr="0076369F">
        <w:rPr>
          <w:rFonts w:eastAsia="SimSun"/>
          <w:lang w:val="en-GB" w:eastAsia="zh-CN"/>
        </w:rPr>
        <w:t>Felix Baumgartner</w:t>
      </w:r>
      <w:r w:rsidRPr="0076369F">
        <w:rPr>
          <w:rFonts w:eastAsia="SimSun" w:hint="eastAsia"/>
          <w:lang w:val="en-GB" w:eastAsia="zh-CN"/>
        </w:rPr>
        <w:t>表示：「</w:t>
      </w:r>
      <w:r w:rsidRPr="0076369F">
        <w:rPr>
          <w:rFonts w:eastAsia="SimSun"/>
          <w:lang w:val="en-GB" w:eastAsia="zh-CN"/>
        </w:rPr>
        <w:t>UR-102</w:t>
      </w:r>
      <w:r w:rsidRPr="0076369F">
        <w:rPr>
          <w:rFonts w:eastAsia="SimSun" w:hint="eastAsia"/>
          <w:lang w:val="en-GB" w:eastAsia="zh-CN"/>
        </w:rPr>
        <w:t>不单是重要的象征，更代表我正式加入瑞士独立制表师协会</w:t>
      </w:r>
      <w:r w:rsidRPr="0076369F">
        <w:rPr>
          <w:rFonts w:eastAsia="SimSun"/>
          <w:lang w:val="en-GB" w:eastAsia="zh-CN"/>
        </w:rPr>
        <w:t xml:space="preserve">(Académie </w:t>
      </w:r>
      <w:proofErr w:type="spellStart"/>
      <w:r w:rsidRPr="0076369F">
        <w:rPr>
          <w:rFonts w:eastAsia="SimSun"/>
          <w:lang w:val="en-GB" w:eastAsia="zh-CN"/>
        </w:rPr>
        <w:t>Horlogère</w:t>
      </w:r>
      <w:proofErr w:type="spellEnd"/>
      <w:r w:rsidRPr="0076369F">
        <w:rPr>
          <w:rFonts w:eastAsia="SimSun"/>
          <w:lang w:val="en-GB" w:eastAsia="zh-CN"/>
        </w:rPr>
        <w:t xml:space="preserve"> des </w:t>
      </w:r>
      <w:proofErr w:type="spellStart"/>
      <w:r w:rsidRPr="0076369F">
        <w:rPr>
          <w:rFonts w:eastAsia="SimSun"/>
          <w:lang w:val="en-GB" w:eastAsia="zh-CN"/>
        </w:rPr>
        <w:t>Créateurs</w:t>
      </w:r>
      <w:proofErr w:type="spellEnd"/>
      <w:r w:rsidRPr="0076369F">
        <w:rPr>
          <w:rFonts w:eastAsia="SimSun"/>
          <w:lang w:val="en-GB" w:eastAsia="zh-CN"/>
        </w:rPr>
        <w:t xml:space="preserve"> </w:t>
      </w:r>
      <w:proofErr w:type="spellStart"/>
      <w:r w:rsidRPr="0076369F">
        <w:rPr>
          <w:rFonts w:eastAsia="SimSun"/>
          <w:lang w:val="en-GB" w:eastAsia="zh-CN"/>
        </w:rPr>
        <w:t>Indépendants</w:t>
      </w:r>
      <w:proofErr w:type="spellEnd"/>
      <w:r w:rsidRPr="0076369F">
        <w:rPr>
          <w:rFonts w:eastAsia="SimSun"/>
          <w:lang w:val="en-GB" w:eastAsia="zh-CN"/>
        </w:rPr>
        <w:t>)</w:t>
      </w:r>
      <w:r w:rsidRPr="0076369F">
        <w:rPr>
          <w:rFonts w:eastAsia="SimSun" w:hint="eastAsia"/>
          <w:lang w:val="en-GB" w:eastAsia="zh-CN"/>
        </w:rPr>
        <w:t>，是我与</w:t>
      </w:r>
      <w:r w:rsidRPr="0076369F">
        <w:rPr>
          <w:rFonts w:eastAsia="SimSun"/>
          <w:lang w:val="en-GB" w:eastAsia="zh-CN"/>
        </w:rPr>
        <w:t>Martin Frei</w:t>
      </w:r>
      <w:r w:rsidRPr="0076369F">
        <w:rPr>
          <w:rFonts w:eastAsia="SimSun" w:hint="eastAsia"/>
          <w:lang w:val="en-GB" w:eastAsia="zh-CN"/>
        </w:rPr>
        <w:t>首个合作，是我们踏上高级制表之路以及实现独立制表梦想的起点。」</w:t>
      </w:r>
    </w:p>
    <w:p w14:paraId="16871312" w14:textId="77777777" w:rsidR="001D4DF7" w:rsidRDefault="001D4DF7" w:rsidP="005C40F9">
      <w:pPr>
        <w:spacing w:after="0" w:line="240" w:lineRule="auto"/>
        <w:ind w:left="284" w:right="-143"/>
        <w:contextualSpacing/>
        <w:jc w:val="both"/>
        <w:rPr>
          <w:lang w:val="en-GB" w:eastAsia="zh-CN"/>
        </w:rPr>
      </w:pPr>
    </w:p>
    <w:bookmarkEnd w:id="0"/>
    <w:p w14:paraId="6857A395" w14:textId="45957417" w:rsidR="00D110A4" w:rsidRDefault="0076369F" w:rsidP="00C61AC2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CN"/>
        </w:rPr>
      </w:pPr>
      <w:r w:rsidRPr="0076369F">
        <w:rPr>
          <w:rFonts w:eastAsia="SimSun" w:hint="eastAsia"/>
          <w:lang w:val="en-GB" w:eastAsia="zh-CN"/>
        </w:rPr>
        <w:t>二十多年弹指一挥间，</w:t>
      </w:r>
      <w:r w:rsidRPr="0076369F">
        <w:rPr>
          <w:rFonts w:eastAsia="SimSun"/>
          <w:lang w:val="en-GB" w:eastAsia="zh-CN"/>
        </w:rPr>
        <w:t>UR-102 Reloaded</w:t>
      </w:r>
      <w:r w:rsidRPr="0076369F">
        <w:rPr>
          <w:rFonts w:eastAsia="SimSun" w:hint="eastAsia"/>
          <w:lang w:val="en-GB" w:eastAsia="zh-CN"/>
        </w:rPr>
        <w:t>与原装</w:t>
      </w:r>
      <w:r w:rsidRPr="0076369F">
        <w:rPr>
          <w:rFonts w:eastAsia="SimSun"/>
          <w:lang w:val="en-GB" w:eastAsia="zh-CN"/>
        </w:rPr>
        <w:t>102</w:t>
      </w:r>
      <w:r w:rsidRPr="0076369F">
        <w:rPr>
          <w:rFonts w:eastAsia="SimSun" w:hint="eastAsia"/>
          <w:lang w:val="en-GB" w:eastAsia="zh-CN"/>
        </w:rPr>
        <w:t>对照，尺寸由原来的</w:t>
      </w:r>
      <w:r w:rsidRPr="0076369F">
        <w:rPr>
          <w:rFonts w:eastAsia="SimSun"/>
          <w:lang w:val="en-GB" w:eastAsia="zh-CN"/>
        </w:rPr>
        <w:t>38</w:t>
      </w:r>
      <w:r w:rsidRPr="0076369F">
        <w:rPr>
          <w:rFonts w:eastAsia="SimSun" w:hint="eastAsia"/>
          <w:lang w:val="en-GB" w:eastAsia="zh-CN"/>
        </w:rPr>
        <w:t>毫米增至</w:t>
      </w:r>
      <w:r w:rsidRPr="0076369F">
        <w:rPr>
          <w:rFonts w:eastAsia="SimSun"/>
          <w:lang w:val="en-GB" w:eastAsia="zh-CN"/>
        </w:rPr>
        <w:t xml:space="preserve"> 41</w:t>
      </w:r>
      <w:r w:rsidRPr="0076369F">
        <w:rPr>
          <w:rFonts w:eastAsia="SimSun" w:hint="eastAsia"/>
          <w:lang w:val="en-GB" w:eastAsia="zh-CN"/>
        </w:rPr>
        <w:t>毫米，细节设计精益求精风采依然：表冠移至</w:t>
      </w:r>
      <w:r w:rsidRPr="0076369F">
        <w:rPr>
          <w:rFonts w:eastAsia="SimSun"/>
          <w:lang w:val="en-GB" w:eastAsia="zh-CN"/>
        </w:rPr>
        <w:t>4</w:t>
      </w:r>
      <w:r w:rsidRPr="0076369F">
        <w:rPr>
          <w:rFonts w:eastAsia="SimSun" w:hint="eastAsia"/>
          <w:lang w:val="en-GB" w:eastAsia="zh-CN"/>
        </w:rPr>
        <w:t>时位与表壳融合为一，加大的表耳令人联想起</w:t>
      </w:r>
      <w:r w:rsidRPr="0076369F">
        <w:rPr>
          <w:rFonts w:eastAsia="SimSun"/>
          <w:lang w:val="en-GB" w:eastAsia="zh-CN"/>
        </w:rPr>
        <w:t>Sputnik</w:t>
      </w:r>
      <w:r w:rsidRPr="0076369F">
        <w:rPr>
          <w:rFonts w:eastAsia="SimSun" w:hint="eastAsia"/>
          <w:lang w:val="en-GB" w:eastAsia="zh-CN"/>
        </w:rPr>
        <w:t>人造卫星的外观，轮廓分明质感更厚实，佩戴腕上更稳妥；小时及分钟显示重新设计，表盘亦加上新资料，象征</w:t>
      </w:r>
      <w:r w:rsidRPr="0076369F">
        <w:rPr>
          <w:rFonts w:eastAsia="SimSun"/>
          <w:lang w:val="en-GB" w:eastAsia="zh-CN"/>
        </w:rPr>
        <w:t>UR-102 Reloaded</w:t>
      </w:r>
      <w:r w:rsidRPr="0076369F">
        <w:rPr>
          <w:rFonts w:eastAsia="SimSun" w:hint="eastAsia"/>
          <w:lang w:val="en-GB" w:eastAsia="zh-CN"/>
        </w:rPr>
        <w:t>已经历精彩的演进过程。</w:t>
      </w:r>
    </w:p>
    <w:p w14:paraId="6D6E4885" w14:textId="77777777" w:rsidR="00D110A4" w:rsidRDefault="00D110A4" w:rsidP="007952D2">
      <w:pPr>
        <w:spacing w:after="0" w:line="240" w:lineRule="auto"/>
        <w:ind w:left="284" w:right="-143"/>
        <w:contextualSpacing/>
        <w:jc w:val="both"/>
        <w:rPr>
          <w:lang w:val="en-GB" w:eastAsia="zh-CN"/>
        </w:rPr>
      </w:pPr>
    </w:p>
    <w:p w14:paraId="4FD4D17A" w14:textId="7F227AC3" w:rsidR="00C472C8" w:rsidRDefault="0076369F" w:rsidP="007952D2">
      <w:pPr>
        <w:spacing w:after="0" w:line="240" w:lineRule="auto"/>
        <w:ind w:left="284" w:right="-143"/>
        <w:contextualSpacing/>
        <w:jc w:val="both"/>
        <w:rPr>
          <w:lang w:val="en-GB" w:eastAsia="zh-CN"/>
        </w:rPr>
      </w:pPr>
      <w:r w:rsidRPr="0076369F">
        <w:rPr>
          <w:rFonts w:eastAsia="SimSun" w:hint="eastAsia"/>
          <w:lang w:val="en-GB" w:eastAsia="zh-CN"/>
        </w:rPr>
        <w:t>两款新作延续</w:t>
      </w:r>
      <w:r w:rsidRPr="0076369F">
        <w:rPr>
          <w:rFonts w:eastAsia="SimSun"/>
          <w:lang w:val="en-GB" w:eastAsia="zh-CN"/>
        </w:rPr>
        <w:t>102</w:t>
      </w:r>
      <w:r w:rsidRPr="0076369F">
        <w:rPr>
          <w:rFonts w:eastAsia="SimSun" w:hint="eastAsia"/>
          <w:lang w:val="en-GB" w:eastAsia="zh-CN"/>
        </w:rPr>
        <w:t>的简洁设计及创新意念。另一位创办人兼设计总监</w:t>
      </w:r>
      <w:r w:rsidRPr="0076369F">
        <w:rPr>
          <w:rFonts w:eastAsia="SimSun"/>
          <w:lang w:val="en-GB" w:eastAsia="zh-CN"/>
        </w:rPr>
        <w:t>Martin Frei</w:t>
      </w:r>
      <w:r w:rsidRPr="0076369F">
        <w:rPr>
          <w:rFonts w:eastAsia="SimSun" w:hint="eastAsia"/>
          <w:lang w:val="en-GB" w:eastAsia="zh-CN"/>
        </w:rPr>
        <w:t>回忆说：「从一开始我们已确信漫游卫星小时显示是</w:t>
      </w:r>
      <w:r w:rsidRPr="0076369F">
        <w:rPr>
          <w:rFonts w:eastAsia="SimSun"/>
          <w:lang w:val="en-GB" w:eastAsia="zh-CN"/>
        </w:rPr>
        <w:t>URWERK</w:t>
      </w:r>
      <w:r w:rsidRPr="0076369F">
        <w:rPr>
          <w:rFonts w:eastAsia="SimSun" w:hint="eastAsia"/>
          <w:lang w:val="en-GB" w:eastAsia="zh-CN"/>
        </w:rPr>
        <w:t>的核心理念。我当时画了一些设计草图并开展工作，我们不只是热情投入，简直是狂喜。</w:t>
      </w:r>
      <w:r w:rsidRPr="0076369F">
        <w:rPr>
          <w:rFonts w:eastAsia="SimSun"/>
          <w:lang w:val="en-GB" w:eastAsia="zh-CN"/>
        </w:rPr>
        <w:t>UR-102</w:t>
      </w:r>
      <w:r w:rsidRPr="0076369F">
        <w:rPr>
          <w:rFonts w:eastAsia="SimSun" w:hint="eastAsia"/>
          <w:lang w:val="en-GB" w:eastAsia="zh-CN"/>
        </w:rPr>
        <w:t>的概念是星体状时间显示，灵感来自第一个人造卫星</w:t>
      </w:r>
      <w:r w:rsidRPr="0076369F">
        <w:rPr>
          <w:rFonts w:eastAsia="SimSun"/>
          <w:lang w:val="en-GB" w:eastAsia="zh-CN"/>
        </w:rPr>
        <w:t>Sputnik</w:t>
      </w:r>
      <w:r w:rsidRPr="0076369F">
        <w:rPr>
          <w:rFonts w:eastAsia="SimSun" w:hint="eastAsia"/>
          <w:lang w:val="en-GB" w:eastAsia="zh-CN"/>
        </w:rPr>
        <w:t>，小时显示沿半圆形轨迹推准，由</w:t>
      </w:r>
      <w:r w:rsidRPr="0076369F">
        <w:rPr>
          <w:rFonts w:eastAsia="SimSun"/>
          <w:lang w:val="en-GB" w:eastAsia="zh-CN"/>
        </w:rPr>
        <w:t>0</w:t>
      </w:r>
      <w:r w:rsidRPr="0076369F">
        <w:rPr>
          <w:rFonts w:eastAsia="SimSun" w:hint="eastAsia"/>
          <w:lang w:val="en-GB" w:eastAsia="zh-CN"/>
        </w:rPr>
        <w:t>分</w:t>
      </w:r>
      <w:r w:rsidRPr="0076369F">
        <w:rPr>
          <w:rFonts w:eastAsia="SimSun"/>
          <w:lang w:val="en-GB" w:eastAsia="zh-CN"/>
        </w:rPr>
        <w:t>(</w:t>
      </w:r>
      <w:r w:rsidRPr="0076369F">
        <w:rPr>
          <w:rFonts w:eastAsia="SimSun" w:hint="eastAsia"/>
          <w:lang w:val="en-GB" w:eastAsia="zh-CN"/>
        </w:rPr>
        <w:t>升空</w:t>
      </w:r>
      <w:r w:rsidRPr="0076369F">
        <w:rPr>
          <w:rFonts w:eastAsia="SimSun"/>
          <w:lang w:val="en-GB" w:eastAsia="zh-CN"/>
        </w:rPr>
        <w:t>)</w:t>
      </w:r>
      <w:r w:rsidRPr="0076369F">
        <w:rPr>
          <w:rFonts w:eastAsia="SimSun" w:hint="eastAsia"/>
          <w:lang w:val="en-GB" w:eastAsia="zh-CN"/>
        </w:rPr>
        <w:t>至</w:t>
      </w:r>
      <w:r w:rsidRPr="0076369F">
        <w:rPr>
          <w:rFonts w:eastAsia="SimSun"/>
          <w:lang w:val="en-GB" w:eastAsia="zh-CN"/>
        </w:rPr>
        <w:t>30</w:t>
      </w:r>
      <w:r w:rsidRPr="0076369F">
        <w:rPr>
          <w:rFonts w:eastAsia="SimSun" w:hint="eastAsia"/>
          <w:lang w:val="en-GB" w:eastAsia="zh-CN"/>
        </w:rPr>
        <w:t>分钟</w:t>
      </w:r>
      <w:r w:rsidRPr="0076369F">
        <w:rPr>
          <w:rFonts w:eastAsia="SimSun"/>
          <w:lang w:val="en-GB" w:eastAsia="zh-CN"/>
        </w:rPr>
        <w:t xml:space="preserve"> (</w:t>
      </w:r>
      <w:r w:rsidRPr="0076369F">
        <w:rPr>
          <w:rFonts w:eastAsia="SimSun" w:hint="eastAsia"/>
          <w:lang w:val="en-GB" w:eastAsia="zh-CN"/>
        </w:rPr>
        <w:t>苍穹</w:t>
      </w:r>
      <w:r w:rsidRPr="0076369F">
        <w:rPr>
          <w:rFonts w:eastAsia="SimSun"/>
          <w:lang w:val="en-GB" w:eastAsia="zh-CN"/>
        </w:rPr>
        <w:t>)</w:t>
      </w:r>
      <w:r w:rsidRPr="0076369F">
        <w:rPr>
          <w:rFonts w:eastAsia="SimSun" w:hint="eastAsia"/>
          <w:lang w:val="en-GB" w:eastAsia="zh-CN"/>
        </w:rPr>
        <w:t>至</w:t>
      </w:r>
      <w:r w:rsidRPr="0076369F">
        <w:rPr>
          <w:rFonts w:eastAsia="SimSun"/>
          <w:lang w:val="en-GB" w:eastAsia="zh-CN"/>
        </w:rPr>
        <w:t>60</w:t>
      </w:r>
      <w:r w:rsidRPr="0076369F">
        <w:rPr>
          <w:rFonts w:eastAsia="SimSun" w:hint="eastAsia"/>
          <w:lang w:val="en-GB" w:eastAsia="zh-CN"/>
        </w:rPr>
        <w:t>分钟</w:t>
      </w:r>
      <w:r w:rsidRPr="0076369F">
        <w:rPr>
          <w:rFonts w:eastAsia="SimSun"/>
          <w:lang w:val="en-GB" w:eastAsia="zh-CN"/>
        </w:rPr>
        <w:t xml:space="preserve"> (</w:t>
      </w:r>
      <w:r w:rsidRPr="0076369F">
        <w:rPr>
          <w:rFonts w:eastAsia="SimSun" w:hint="eastAsia"/>
          <w:lang w:val="en-GB" w:eastAsia="zh-CN"/>
        </w:rPr>
        <w:t>降落</w:t>
      </w:r>
      <w:r w:rsidRPr="0076369F">
        <w:rPr>
          <w:rFonts w:eastAsia="SimSun"/>
          <w:lang w:val="en-GB" w:eastAsia="zh-CN"/>
        </w:rPr>
        <w:t>)</w:t>
      </w:r>
      <w:r w:rsidRPr="0076369F">
        <w:rPr>
          <w:rFonts w:eastAsia="SimSun" w:hint="eastAsia"/>
          <w:lang w:val="en-GB" w:eastAsia="zh-CN"/>
        </w:rPr>
        <w:t>并消失于轨迹。表壳与</w:t>
      </w:r>
      <w:r w:rsidRPr="0076369F">
        <w:rPr>
          <w:rFonts w:eastAsia="SimSun"/>
          <w:lang w:val="en-GB" w:eastAsia="zh-CN"/>
        </w:rPr>
        <w:t>Sputnik</w:t>
      </w:r>
      <w:r w:rsidRPr="0076369F">
        <w:rPr>
          <w:rFonts w:eastAsia="SimSun" w:hint="eastAsia"/>
          <w:lang w:val="en-GB" w:eastAsia="zh-CN"/>
        </w:rPr>
        <w:t>一样有镜面般的闪亮金属，可以反映周围的星体影像。」</w:t>
      </w:r>
    </w:p>
    <w:p w14:paraId="533A6261" w14:textId="77777777" w:rsidR="00C472C8" w:rsidRDefault="00C472C8" w:rsidP="007952D2">
      <w:pPr>
        <w:spacing w:after="0" w:line="240" w:lineRule="auto"/>
        <w:ind w:left="284" w:right="-143"/>
        <w:contextualSpacing/>
        <w:jc w:val="both"/>
        <w:rPr>
          <w:lang w:val="en-GB" w:eastAsia="zh-CN"/>
        </w:rPr>
      </w:pPr>
    </w:p>
    <w:p w14:paraId="3F86E1AE" w14:textId="4F84583E" w:rsidR="008E48E8" w:rsidRDefault="0076369F" w:rsidP="004B7316">
      <w:pPr>
        <w:spacing w:after="0" w:line="240" w:lineRule="auto"/>
        <w:ind w:left="284" w:right="-143"/>
        <w:contextualSpacing/>
        <w:jc w:val="both"/>
        <w:rPr>
          <w:lang w:val="en-GB" w:eastAsia="zh-CN"/>
        </w:rPr>
      </w:pPr>
      <w:r w:rsidRPr="0076369F">
        <w:rPr>
          <w:rFonts w:eastAsia="SimSun"/>
          <w:lang w:val="en-GB" w:eastAsia="zh-CN"/>
        </w:rPr>
        <w:t>UR-102 Reloaded</w:t>
      </w:r>
      <w:r w:rsidRPr="0076369F">
        <w:rPr>
          <w:rFonts w:eastAsia="SimSun" w:hint="eastAsia"/>
          <w:lang w:val="en-GB" w:eastAsia="zh-CN"/>
        </w:rPr>
        <w:t>保留了原装</w:t>
      </w:r>
      <w:r w:rsidRPr="0076369F">
        <w:rPr>
          <w:rFonts w:eastAsia="SimSun"/>
          <w:lang w:val="en-GB" w:eastAsia="zh-CN"/>
        </w:rPr>
        <w:t>UR-102</w:t>
      </w:r>
      <w:r w:rsidRPr="0076369F">
        <w:rPr>
          <w:rFonts w:eastAsia="SimSun" w:hint="eastAsia"/>
          <w:lang w:val="en-GB" w:eastAsia="zh-CN"/>
        </w:rPr>
        <w:t>表款的光亮外观及主要设计特色，</w:t>
      </w:r>
      <w:r w:rsidRPr="0076369F">
        <w:rPr>
          <w:rFonts w:eastAsia="SimSun"/>
          <w:lang w:val="en-GB" w:eastAsia="zh-CN"/>
        </w:rPr>
        <w:t>Felix Baumgartner</w:t>
      </w:r>
      <w:r w:rsidRPr="0076369F">
        <w:rPr>
          <w:rFonts w:eastAsia="SimSun" w:hint="eastAsia"/>
          <w:lang w:val="en-GB" w:eastAsia="zh-CN"/>
        </w:rPr>
        <w:t>解释说：「我们想保留原版</w:t>
      </w:r>
      <w:r w:rsidRPr="0076369F">
        <w:rPr>
          <w:rFonts w:eastAsia="SimSun"/>
          <w:lang w:val="en-GB" w:eastAsia="zh-CN"/>
        </w:rPr>
        <w:t>UR-102</w:t>
      </w:r>
      <w:r w:rsidRPr="0076369F">
        <w:rPr>
          <w:rFonts w:eastAsia="SimSun" w:hint="eastAsia"/>
          <w:lang w:val="en-GB" w:eastAsia="zh-CN"/>
        </w:rPr>
        <w:t>的蓝色细节。当年我们希望在设计中加入色彩，表壳最好是火焰蓝色，于是就选用了一种亮泽鲜明的阳极氧化铝。如果你细心观看钛金属版</w:t>
      </w:r>
      <w:r w:rsidRPr="0076369F">
        <w:rPr>
          <w:rFonts w:eastAsia="SimSun"/>
          <w:lang w:val="en-GB" w:eastAsia="zh-CN"/>
        </w:rPr>
        <w:t>UR-102 Reloaded</w:t>
      </w:r>
      <w:r w:rsidRPr="0076369F">
        <w:rPr>
          <w:rFonts w:eastAsia="SimSun" w:hint="eastAsia"/>
          <w:lang w:val="en-GB" w:eastAsia="zh-CN"/>
        </w:rPr>
        <w:t>，会见到分钟刻度用上同一种蓝色，这些细节都展示了</w:t>
      </w:r>
      <w:r w:rsidRPr="0076369F">
        <w:rPr>
          <w:rFonts w:eastAsia="SimSun"/>
          <w:lang w:val="en-GB" w:eastAsia="zh-CN"/>
        </w:rPr>
        <w:t>UR-102 Reloaded</w:t>
      </w:r>
      <w:r w:rsidRPr="0076369F">
        <w:rPr>
          <w:rFonts w:eastAsia="SimSun" w:hint="eastAsia"/>
          <w:lang w:val="en-GB" w:eastAsia="zh-CN"/>
        </w:rPr>
        <w:t>的血脉。」</w:t>
      </w:r>
      <w:r w:rsidRPr="0076369F">
        <w:rPr>
          <w:rFonts w:eastAsia="SimSun"/>
          <w:lang w:val="en-GB" w:eastAsia="zh-CN"/>
        </w:rPr>
        <w:t>Martin Frei</w:t>
      </w:r>
      <w:r w:rsidRPr="0076369F">
        <w:rPr>
          <w:rFonts w:eastAsia="SimSun" w:hint="eastAsia"/>
          <w:lang w:val="en-GB" w:eastAsia="zh-CN"/>
        </w:rPr>
        <w:t>补充说：「表冠亦经重新设计，位置亦稍移，这样亦令到时间显示窗外形现变化，由半圆变成更阔，两端微向下斜，外形更有动感。」</w:t>
      </w:r>
    </w:p>
    <w:p w14:paraId="348CAE52" w14:textId="77777777" w:rsidR="008E48E8" w:rsidRDefault="008E48E8" w:rsidP="008E48E8">
      <w:pPr>
        <w:spacing w:after="0" w:line="240" w:lineRule="auto"/>
        <w:ind w:left="284" w:right="-143"/>
        <w:contextualSpacing/>
        <w:jc w:val="both"/>
        <w:rPr>
          <w:lang w:val="en-GB" w:eastAsia="zh-CN"/>
        </w:rPr>
      </w:pPr>
    </w:p>
    <w:p w14:paraId="028FEE82" w14:textId="0DDC4145" w:rsidR="00002664" w:rsidRPr="005C40F9" w:rsidRDefault="0076369F" w:rsidP="005C40F9">
      <w:pPr>
        <w:ind w:left="284" w:right="-143"/>
        <w:jc w:val="both"/>
        <w:rPr>
          <w:lang w:val="en-GB" w:eastAsia="zh-CN"/>
        </w:rPr>
      </w:pPr>
      <w:r w:rsidRPr="0076369F">
        <w:rPr>
          <w:rFonts w:eastAsia="SimSun"/>
          <w:lang w:val="en-GB" w:eastAsia="zh-CN"/>
        </w:rPr>
        <w:t>UR-102</w:t>
      </w:r>
      <w:r w:rsidRPr="0076369F">
        <w:rPr>
          <w:rFonts w:eastAsia="SimSun" w:hint="eastAsia"/>
          <w:lang w:val="en-GB" w:eastAsia="zh-CN"/>
        </w:rPr>
        <w:t>在</w:t>
      </w:r>
      <w:r w:rsidRPr="0076369F">
        <w:rPr>
          <w:rFonts w:eastAsia="SimSun"/>
          <w:lang w:val="en-GB" w:eastAsia="zh-CN"/>
        </w:rPr>
        <w:t>26</w:t>
      </w:r>
      <w:r w:rsidRPr="0076369F">
        <w:rPr>
          <w:rFonts w:eastAsia="SimSun" w:hint="eastAsia"/>
          <w:lang w:val="en-GB" w:eastAsia="zh-CN"/>
        </w:rPr>
        <w:t>年前诞生，期间地球环绕太阳公转了近</w:t>
      </w:r>
      <w:r w:rsidRPr="0076369F">
        <w:rPr>
          <w:rFonts w:eastAsia="SimSun"/>
          <w:lang w:val="en-GB" w:eastAsia="zh-CN"/>
        </w:rPr>
        <w:t>23,500,000,000</w:t>
      </w:r>
      <w:r w:rsidRPr="0076369F">
        <w:rPr>
          <w:rFonts w:eastAsia="SimSun" w:hint="eastAsia"/>
          <w:lang w:val="en-GB" w:eastAsia="zh-CN"/>
        </w:rPr>
        <w:t>公里，这旅程继续恒动不息</w:t>
      </w:r>
      <w:r w:rsidRPr="0076369F">
        <w:rPr>
          <w:rFonts w:eastAsia="SimSun"/>
          <w:lang w:val="en-GB" w:eastAsia="zh-CN"/>
        </w:rPr>
        <w:t>!</w:t>
      </w:r>
    </w:p>
    <w:p w14:paraId="21CE8C94" w14:textId="3E9525D3" w:rsidR="00002664" w:rsidRDefault="0076369F" w:rsidP="005C40F9">
      <w:pPr>
        <w:ind w:left="284" w:right="-143"/>
        <w:jc w:val="both"/>
        <w:rPr>
          <w:lang w:val="en-GB" w:eastAsia="zh-TW"/>
        </w:rPr>
      </w:pPr>
      <w:r w:rsidRPr="0076369F">
        <w:rPr>
          <w:rFonts w:eastAsia="SimSun"/>
          <w:lang w:val="en-GB" w:eastAsia="zh-CN"/>
        </w:rPr>
        <w:t>UR-102 Reloaded</w:t>
      </w:r>
      <w:r w:rsidRPr="0076369F">
        <w:rPr>
          <w:rFonts w:eastAsia="SimSun" w:hint="eastAsia"/>
          <w:lang w:val="en-GB" w:eastAsia="zh-CN"/>
        </w:rPr>
        <w:t>套装有钛金属及黑色表款各一，限量</w:t>
      </w:r>
      <w:r w:rsidRPr="0076369F">
        <w:rPr>
          <w:rFonts w:eastAsia="SimSun"/>
          <w:lang w:val="en-GB" w:eastAsia="zh-CN"/>
        </w:rPr>
        <w:t>25</w:t>
      </w:r>
      <w:r w:rsidRPr="0076369F">
        <w:rPr>
          <w:rFonts w:eastAsia="SimSun" w:hint="eastAsia"/>
          <w:lang w:val="en-GB" w:eastAsia="zh-CN"/>
        </w:rPr>
        <w:t>枚。</w:t>
      </w:r>
    </w:p>
    <w:p w14:paraId="2444BBF1" w14:textId="77777777" w:rsidR="00002664" w:rsidRDefault="00002664" w:rsidP="005C40F9">
      <w:pPr>
        <w:ind w:left="284" w:right="-143"/>
        <w:jc w:val="both"/>
        <w:rPr>
          <w:lang w:val="en-GB" w:eastAsia="zh-TW"/>
        </w:rPr>
      </w:pPr>
    </w:p>
    <w:p w14:paraId="49873FE7" w14:textId="3C73FC65" w:rsidR="002A20CB" w:rsidRPr="0076138B" w:rsidRDefault="002A20CB" w:rsidP="005C40F9">
      <w:pPr>
        <w:ind w:left="284" w:right="-143"/>
        <w:jc w:val="both"/>
        <w:rPr>
          <w:lang w:val="en-GB" w:eastAsia="zh-TW"/>
        </w:rPr>
      </w:pPr>
      <w:r w:rsidRPr="0076138B">
        <w:rPr>
          <w:lang w:val="en-GB" w:eastAsia="zh-TW"/>
        </w:rPr>
        <w:br w:type="page"/>
      </w:r>
    </w:p>
    <w:p w14:paraId="4FEA6357" w14:textId="6202B7ED" w:rsidR="00111C24" w:rsidRPr="009810F5" w:rsidRDefault="0076369F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sz w:val="24"/>
          <w:szCs w:val="24"/>
          <w:lang w:val="en-GB" w:eastAsia="zh-TW"/>
        </w:rPr>
      </w:pPr>
      <w:r w:rsidRPr="0076369F">
        <w:rPr>
          <w:rFonts w:eastAsia="SimSun" w:hint="eastAsia"/>
          <w:sz w:val="24"/>
          <w:szCs w:val="24"/>
          <w:lang w:val="en-GB" w:eastAsia="zh-CN"/>
        </w:rPr>
        <w:lastRenderedPageBreak/>
        <w:t>技术规格</w:t>
      </w:r>
      <w:r w:rsidRPr="0076369F">
        <w:rPr>
          <w:rFonts w:eastAsia="SimSun"/>
          <w:sz w:val="24"/>
          <w:szCs w:val="24"/>
          <w:lang w:val="en-GB" w:eastAsia="zh-CN"/>
        </w:rPr>
        <w:t>:</w:t>
      </w:r>
    </w:p>
    <w:p w14:paraId="140E23CC" w14:textId="34583EEB" w:rsidR="0076138B" w:rsidRPr="009810F5" w:rsidRDefault="0076369F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sz w:val="24"/>
          <w:szCs w:val="24"/>
          <w:lang w:val="en-GB" w:eastAsia="zh-TW"/>
        </w:rPr>
      </w:pPr>
      <w:r w:rsidRPr="0076369F">
        <w:rPr>
          <w:rFonts w:eastAsia="SimSun"/>
          <w:sz w:val="24"/>
          <w:szCs w:val="24"/>
          <w:lang w:val="en-GB" w:eastAsia="zh-CN"/>
        </w:rPr>
        <w:t>UR-102 Reloaded</w:t>
      </w:r>
      <w:r w:rsidRPr="0076369F">
        <w:rPr>
          <w:rFonts w:eastAsia="SimSun" w:hint="eastAsia"/>
          <w:sz w:val="24"/>
          <w:szCs w:val="24"/>
          <w:lang w:val="en-GB" w:eastAsia="zh-CN"/>
        </w:rPr>
        <w:t>套装有钛金属及黑色表款各一枚，限量</w:t>
      </w:r>
      <w:r w:rsidRPr="0076369F">
        <w:rPr>
          <w:rFonts w:eastAsia="SimSun"/>
          <w:sz w:val="24"/>
          <w:szCs w:val="24"/>
          <w:lang w:val="en-GB" w:eastAsia="zh-CN"/>
        </w:rPr>
        <w:t>25</w:t>
      </w:r>
      <w:r w:rsidRPr="0076369F">
        <w:rPr>
          <w:rFonts w:eastAsia="SimSun" w:hint="eastAsia"/>
          <w:sz w:val="24"/>
          <w:szCs w:val="24"/>
          <w:lang w:val="en-GB" w:eastAsia="zh-CN"/>
        </w:rPr>
        <w:t>枚</w:t>
      </w:r>
    </w:p>
    <w:p w14:paraId="2C2CCFB9" w14:textId="4454F9E7" w:rsidR="00C354F8" w:rsidRPr="009810F5" w:rsidRDefault="0076369F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sz w:val="24"/>
          <w:szCs w:val="24"/>
          <w:lang w:val="en-GB" w:eastAsia="zh-TW"/>
        </w:rPr>
      </w:pPr>
      <w:r w:rsidRPr="0076369F">
        <w:rPr>
          <w:rFonts w:eastAsia="SimSun" w:hint="eastAsia"/>
          <w:sz w:val="24"/>
          <w:szCs w:val="24"/>
          <w:lang w:val="en-GB" w:eastAsia="zh-CN"/>
        </w:rPr>
        <w:t>定价</w:t>
      </w:r>
      <w:r w:rsidRPr="0076369F">
        <w:rPr>
          <w:rFonts w:eastAsia="SimSun"/>
          <w:sz w:val="24"/>
          <w:szCs w:val="24"/>
          <w:lang w:val="en-GB" w:eastAsia="zh-CN"/>
        </w:rPr>
        <w:t>56,000</w:t>
      </w:r>
      <w:r w:rsidRPr="0076369F">
        <w:rPr>
          <w:rFonts w:eastAsia="SimSun" w:hint="eastAsia"/>
          <w:sz w:val="24"/>
          <w:szCs w:val="24"/>
          <w:lang w:val="en-GB" w:eastAsia="zh-CN"/>
        </w:rPr>
        <w:t>瑞士法郎</w:t>
      </w:r>
      <w:r w:rsidRPr="0076369F">
        <w:rPr>
          <w:rFonts w:eastAsia="SimSun"/>
          <w:sz w:val="24"/>
          <w:szCs w:val="24"/>
          <w:lang w:val="en-GB" w:eastAsia="zh-CN"/>
        </w:rPr>
        <w:t xml:space="preserve"> (</w:t>
      </w:r>
      <w:r w:rsidRPr="0076369F">
        <w:rPr>
          <w:rFonts w:eastAsia="SimSun" w:hint="eastAsia"/>
          <w:sz w:val="24"/>
          <w:szCs w:val="24"/>
          <w:lang w:val="en-GB" w:eastAsia="zh-CN"/>
        </w:rPr>
        <w:t>未连税</w:t>
      </w:r>
      <w:r w:rsidRPr="0076369F">
        <w:rPr>
          <w:rFonts w:eastAsia="SimSun"/>
          <w:sz w:val="24"/>
          <w:szCs w:val="24"/>
          <w:lang w:val="en-GB" w:eastAsia="zh-CN"/>
        </w:rPr>
        <w:t>)</w:t>
      </w:r>
    </w:p>
    <w:p w14:paraId="13DC7DE0" w14:textId="77777777" w:rsidR="00A649E4" w:rsidRPr="0076138B" w:rsidRDefault="00A649E4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b/>
          <w:sz w:val="28"/>
          <w:szCs w:val="28"/>
          <w:lang w:val="en-GB" w:eastAsia="zh-TW"/>
        </w:rPr>
      </w:pPr>
    </w:p>
    <w:p w14:paraId="382A389B" w14:textId="2EDB5474" w:rsidR="00DF37C7" w:rsidRPr="00097C5D" w:rsidRDefault="0076369F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u w:val="single"/>
          <w:lang w:val="en-GB" w:eastAsia="zh-TW"/>
        </w:rPr>
      </w:pPr>
      <w:bookmarkStart w:id="1" w:name="_Hlk130296246"/>
      <w:r w:rsidRPr="0076369F">
        <w:rPr>
          <w:rFonts w:eastAsia="SimSun" w:hint="eastAsia"/>
          <w:u w:val="single"/>
          <w:lang w:val="en-GB" w:eastAsia="zh-CN"/>
        </w:rPr>
        <w:t>钛金属表款</w:t>
      </w:r>
    </w:p>
    <w:p w14:paraId="604D2C56" w14:textId="77777777" w:rsidR="00DF37C7" w:rsidRDefault="00DF37C7" w:rsidP="007952D2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p w14:paraId="0C88BEC6" w14:textId="3901944C" w:rsidR="008C6A05" w:rsidRPr="008C6A05" w:rsidRDefault="0076369F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机芯</w:t>
      </w:r>
      <w:r w:rsidRPr="008C6A05">
        <w:rPr>
          <w:lang w:val="en-GB" w:eastAsia="zh-CN"/>
        </w:rPr>
        <w:tab/>
      </w:r>
    </w:p>
    <w:p w14:paraId="750B5A2A" w14:textId="6921F0D5" w:rsidR="008C6A05" w:rsidRPr="008C6A05" w:rsidRDefault="0076369F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机芯类型</w:t>
      </w:r>
      <w:r w:rsidRPr="008C6A05">
        <w:rPr>
          <w:lang w:val="en-GB" w:eastAsia="zh-CN"/>
        </w:rPr>
        <w:tab/>
      </w:r>
      <w:r w:rsidRPr="0076369F">
        <w:rPr>
          <w:rFonts w:eastAsia="SimSun"/>
          <w:lang w:val="en-GB" w:eastAsia="zh-CN"/>
        </w:rPr>
        <w:t xml:space="preserve">UR 2.02 </w:t>
      </w:r>
      <w:r w:rsidRPr="0076369F">
        <w:rPr>
          <w:rFonts w:eastAsia="SimSun" w:hint="eastAsia"/>
          <w:lang w:val="en-GB" w:eastAsia="zh-CN"/>
        </w:rPr>
        <w:t>自动上链机芯</w:t>
      </w:r>
    </w:p>
    <w:p w14:paraId="4F8EEBDA" w14:textId="6F93A4FF" w:rsidR="008C6A05" w:rsidRDefault="0076369F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修饰</w:t>
      </w:r>
      <w:r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丝缎打磨</w:t>
      </w:r>
    </w:p>
    <w:p w14:paraId="55963C2F" w14:textId="63A20251" w:rsidR="00FD63EC" w:rsidRPr="008C6A05" w:rsidRDefault="0076369F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振频</w:t>
      </w:r>
      <w:r w:rsidRPr="00FD63EC"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每小时</w:t>
      </w:r>
      <w:r w:rsidRPr="0076369F">
        <w:rPr>
          <w:rFonts w:eastAsia="SimSun"/>
          <w:lang w:val="en-GB" w:eastAsia="zh-CN"/>
        </w:rPr>
        <w:t xml:space="preserve"> 28,800 </w:t>
      </w:r>
      <w:r w:rsidRPr="0076369F">
        <w:rPr>
          <w:rFonts w:eastAsia="SimSun" w:hint="eastAsia"/>
          <w:lang w:val="en-GB" w:eastAsia="zh-CN"/>
        </w:rPr>
        <w:t>次</w:t>
      </w:r>
    </w:p>
    <w:p w14:paraId="0CA07838" w14:textId="480FBEDB" w:rsidR="008C6A05" w:rsidRPr="008C6A05" w:rsidRDefault="0076369F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宝石</w:t>
      </w:r>
      <w:r w:rsidRPr="008C6A05">
        <w:rPr>
          <w:lang w:val="en-GB" w:eastAsia="zh-CN"/>
        </w:rPr>
        <w:tab/>
      </w:r>
      <w:r w:rsidRPr="0076369F">
        <w:rPr>
          <w:rFonts w:eastAsia="SimSun"/>
          <w:lang w:val="en-GB" w:eastAsia="zh-CN"/>
        </w:rPr>
        <w:t>25</w:t>
      </w:r>
      <w:r w:rsidRPr="0076369F">
        <w:rPr>
          <w:rFonts w:eastAsia="SimSun" w:hint="eastAsia"/>
          <w:lang w:val="en-GB" w:eastAsia="zh-CN"/>
        </w:rPr>
        <w:t>颗</w:t>
      </w:r>
    </w:p>
    <w:p w14:paraId="58FB5B78" w14:textId="06EE8D64" w:rsidR="008C6A05" w:rsidRDefault="0076369F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动力储备</w:t>
      </w:r>
      <w:r w:rsidRPr="008C6A05">
        <w:rPr>
          <w:lang w:val="en-GB" w:eastAsia="zh-CN"/>
        </w:rPr>
        <w:tab/>
      </w:r>
      <w:r w:rsidRPr="0076369F">
        <w:rPr>
          <w:rFonts w:eastAsia="SimSun"/>
          <w:lang w:val="en-GB" w:eastAsia="zh-CN"/>
        </w:rPr>
        <w:t xml:space="preserve">48 </w:t>
      </w:r>
      <w:r w:rsidRPr="0076369F">
        <w:rPr>
          <w:rFonts w:eastAsia="SimSun" w:hint="eastAsia"/>
          <w:lang w:val="en-GB" w:eastAsia="zh-CN"/>
        </w:rPr>
        <w:t>小时</w:t>
      </w:r>
    </w:p>
    <w:p w14:paraId="4EC2B703" w14:textId="18D02165" w:rsidR="00385004" w:rsidRDefault="0076369F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显示</w:t>
      </w:r>
      <w:r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卫星小时显示安装于丝缎打磨及雕刻转盘上</w:t>
      </w:r>
    </w:p>
    <w:p w14:paraId="411C561D" w14:textId="242E6556" w:rsidR="00FD63EC" w:rsidRDefault="0076369F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>
        <w:rPr>
          <w:lang w:val="en-GB" w:eastAsia="zh-CN"/>
        </w:rPr>
        <w:tab/>
      </w:r>
      <w:r>
        <w:rPr>
          <w:lang w:val="en-GB" w:eastAsia="zh-CN"/>
        </w:rPr>
        <w:tab/>
      </w:r>
      <w:r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小时及分钟刻度由人手填上</w:t>
      </w:r>
      <w:r w:rsidRPr="0076369F">
        <w:rPr>
          <w:rFonts w:eastAsia="SimSun"/>
          <w:lang w:val="en-GB" w:eastAsia="zh-CN"/>
        </w:rPr>
        <w:t>Super-</w:t>
      </w:r>
      <w:proofErr w:type="spellStart"/>
      <w:r w:rsidRPr="0076369F">
        <w:rPr>
          <w:rFonts w:eastAsia="SimSun"/>
          <w:lang w:val="en-GB" w:eastAsia="zh-CN"/>
        </w:rPr>
        <w:t>LumiNova</w:t>
      </w:r>
      <w:proofErr w:type="spellEnd"/>
      <w:r w:rsidRPr="0076369F">
        <w:rPr>
          <w:rFonts w:eastAsia="SimSun" w:hint="eastAsia"/>
          <w:lang w:val="en-GB" w:eastAsia="zh-CN"/>
        </w:rPr>
        <w:t>夜光物料</w:t>
      </w:r>
    </w:p>
    <w:p w14:paraId="667474AB" w14:textId="44F605D8" w:rsidR="00FD63EC" w:rsidRPr="00FD63EC" w:rsidRDefault="0076369F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表壳</w:t>
      </w:r>
      <w:r w:rsidRPr="00FD63EC">
        <w:rPr>
          <w:lang w:val="en-GB" w:eastAsia="zh-CN"/>
        </w:rPr>
        <w:tab/>
      </w:r>
    </w:p>
    <w:p w14:paraId="1CACB6EA" w14:textId="6F034ECA" w:rsidR="00FD63EC" w:rsidRDefault="0076369F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物料</w:t>
      </w:r>
      <w:r w:rsidRPr="00FD63EC"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钢，钛金属</w:t>
      </w:r>
    </w:p>
    <w:p w14:paraId="641CEE9C" w14:textId="34C529E7" w:rsidR="00FD63EC" w:rsidRPr="00FD63EC" w:rsidRDefault="0076369F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尺寸</w:t>
      </w:r>
      <w:r w:rsidRPr="00FD63EC"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直径</w:t>
      </w:r>
      <w:r w:rsidRPr="0076369F">
        <w:rPr>
          <w:rFonts w:eastAsia="SimSun"/>
          <w:lang w:val="en-GB" w:eastAsia="zh-CN"/>
        </w:rPr>
        <w:t>41</w:t>
      </w:r>
      <w:r w:rsidRPr="0076369F">
        <w:rPr>
          <w:rFonts w:eastAsia="SimSun" w:hint="eastAsia"/>
          <w:lang w:val="en-GB" w:eastAsia="zh-CN"/>
        </w:rPr>
        <w:t>毫米，厚</w:t>
      </w:r>
      <w:r w:rsidRPr="0076369F">
        <w:rPr>
          <w:rFonts w:eastAsia="SimSun"/>
          <w:lang w:val="en-GB" w:eastAsia="zh-CN"/>
        </w:rPr>
        <w:t>11.3</w:t>
      </w:r>
      <w:r w:rsidRPr="0076369F">
        <w:rPr>
          <w:rFonts w:eastAsia="SimSun" w:hint="eastAsia"/>
          <w:lang w:val="en-GB" w:eastAsia="zh-CN"/>
        </w:rPr>
        <w:t>毫米</w:t>
      </w:r>
    </w:p>
    <w:p w14:paraId="72766714" w14:textId="0E701DE0" w:rsidR="00E952E9" w:rsidRDefault="0076369F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表镜</w:t>
      </w:r>
      <w:r w:rsidRPr="00E952E9"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特别形状蓝宝石玻璃</w:t>
      </w:r>
    </w:p>
    <w:p w14:paraId="7D3BFBFA" w14:textId="4D875021" w:rsidR="00FD63EC" w:rsidRPr="00FD63EC" w:rsidRDefault="0076369F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防水</w:t>
      </w:r>
      <w:r w:rsidRPr="00FD63EC">
        <w:rPr>
          <w:lang w:val="en-GB" w:eastAsia="zh-CN"/>
        </w:rPr>
        <w:tab/>
      </w:r>
      <w:r w:rsidRPr="0076369F">
        <w:rPr>
          <w:rFonts w:eastAsia="SimSun"/>
          <w:lang w:val="en-GB" w:eastAsia="zh-CN"/>
        </w:rPr>
        <w:t>3ATM (30</w:t>
      </w:r>
      <w:r w:rsidRPr="0076369F">
        <w:rPr>
          <w:rFonts w:eastAsia="SimSun" w:hint="eastAsia"/>
          <w:lang w:val="en-GB" w:eastAsia="zh-CN"/>
        </w:rPr>
        <w:t>米</w:t>
      </w:r>
      <w:r w:rsidRPr="0076369F">
        <w:rPr>
          <w:rFonts w:eastAsia="SimSun"/>
          <w:lang w:val="en-GB" w:eastAsia="zh-CN"/>
        </w:rPr>
        <w:t>)</w:t>
      </w:r>
    </w:p>
    <w:p w14:paraId="3DF0E6D5" w14:textId="6D5C6079" w:rsidR="008C6A05" w:rsidRPr="008C6A05" w:rsidRDefault="0076369F" w:rsidP="00FD63EC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表带</w:t>
      </w:r>
      <w:r w:rsidRPr="00FD63EC"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橡胶表带饰以巴尔的摩拼布纹理，喷砂及微喷砂打磨钛金属针扣</w:t>
      </w:r>
    </w:p>
    <w:p w14:paraId="1D219B74" w14:textId="77777777" w:rsidR="00FD63EC" w:rsidRDefault="00FD63EC" w:rsidP="008C6A05">
      <w:pPr>
        <w:tabs>
          <w:tab w:val="left" w:pos="567"/>
        </w:tabs>
        <w:spacing w:after="0" w:line="240" w:lineRule="auto"/>
        <w:ind w:left="284" w:right="-143"/>
        <w:contextualSpacing/>
        <w:jc w:val="both"/>
        <w:rPr>
          <w:lang w:val="en-GB" w:eastAsia="zh-TW"/>
        </w:rPr>
      </w:pPr>
    </w:p>
    <w:bookmarkEnd w:id="1"/>
    <w:p w14:paraId="10B1DDB6" w14:textId="77777777" w:rsidR="004D0524" w:rsidRDefault="004D0524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</w:p>
    <w:p w14:paraId="53303BE2" w14:textId="60FF2863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黑色表款</w:t>
      </w:r>
    </w:p>
    <w:p w14:paraId="7C763998" w14:textId="77777777" w:rsidR="009166F3" w:rsidRPr="009166F3" w:rsidRDefault="009166F3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</w:p>
    <w:p w14:paraId="5E8C7D05" w14:textId="2D9A0E2F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机芯</w:t>
      </w:r>
      <w:r w:rsidRPr="009166F3">
        <w:rPr>
          <w:lang w:val="en-GB" w:eastAsia="zh-CN"/>
        </w:rPr>
        <w:tab/>
      </w:r>
    </w:p>
    <w:p w14:paraId="4EA50BF2" w14:textId="3DDDD562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机芯类型</w:t>
      </w:r>
      <w:r w:rsidRPr="009166F3">
        <w:rPr>
          <w:lang w:val="en-GB" w:eastAsia="zh-CN"/>
        </w:rPr>
        <w:tab/>
      </w:r>
      <w:r w:rsidRPr="0076369F">
        <w:rPr>
          <w:rFonts w:eastAsia="SimSun"/>
          <w:lang w:val="en-GB" w:eastAsia="zh-CN"/>
        </w:rPr>
        <w:t xml:space="preserve">UR 2.02 </w:t>
      </w:r>
      <w:r w:rsidRPr="0076369F">
        <w:rPr>
          <w:rFonts w:eastAsia="SimSun" w:hint="eastAsia"/>
          <w:lang w:val="en-GB" w:eastAsia="zh-CN"/>
        </w:rPr>
        <w:t>自动上链机芯</w:t>
      </w:r>
    </w:p>
    <w:p w14:paraId="2CC828AB" w14:textId="1E2EF909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修饰</w:t>
      </w:r>
      <w:r w:rsidRPr="009166F3">
        <w:rPr>
          <w:lang w:val="en-GB" w:eastAsia="zh-CN"/>
        </w:rPr>
        <w:tab/>
      </w:r>
      <w:r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丝缎打磨</w:t>
      </w:r>
    </w:p>
    <w:p w14:paraId="15CCF53A" w14:textId="7FF4C59C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振频</w:t>
      </w:r>
      <w:r w:rsidRPr="009166F3">
        <w:rPr>
          <w:lang w:val="en-GB" w:eastAsia="zh-CN"/>
        </w:rPr>
        <w:tab/>
      </w:r>
      <w:r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每小时</w:t>
      </w:r>
      <w:r w:rsidRPr="0076369F">
        <w:rPr>
          <w:rFonts w:eastAsia="SimSun"/>
          <w:lang w:val="en-GB" w:eastAsia="zh-CN"/>
        </w:rPr>
        <w:t xml:space="preserve"> 28,800 </w:t>
      </w:r>
      <w:r w:rsidRPr="0076369F">
        <w:rPr>
          <w:rFonts w:eastAsia="SimSun" w:hint="eastAsia"/>
          <w:lang w:val="en-GB" w:eastAsia="zh-CN"/>
        </w:rPr>
        <w:t>次</w:t>
      </w:r>
    </w:p>
    <w:p w14:paraId="72E86206" w14:textId="3863CFA1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宝石</w:t>
      </w:r>
      <w:r w:rsidRPr="009166F3">
        <w:rPr>
          <w:lang w:val="en-GB" w:eastAsia="zh-CN"/>
        </w:rPr>
        <w:tab/>
      </w:r>
      <w:r>
        <w:rPr>
          <w:lang w:val="en-GB" w:eastAsia="zh-CN"/>
        </w:rPr>
        <w:tab/>
      </w:r>
      <w:r w:rsidRPr="0076369F">
        <w:rPr>
          <w:rFonts w:eastAsia="SimSun"/>
          <w:lang w:val="en-GB" w:eastAsia="zh-CN"/>
        </w:rPr>
        <w:t>25</w:t>
      </w:r>
      <w:r w:rsidRPr="0076369F">
        <w:rPr>
          <w:rFonts w:eastAsia="SimSun" w:hint="eastAsia"/>
          <w:lang w:val="en-GB" w:eastAsia="zh-CN"/>
        </w:rPr>
        <w:t>颗</w:t>
      </w:r>
    </w:p>
    <w:p w14:paraId="5805639C" w14:textId="40E4933A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动力储备</w:t>
      </w:r>
      <w:r w:rsidRPr="009166F3">
        <w:rPr>
          <w:lang w:val="en-GB" w:eastAsia="zh-CN"/>
        </w:rPr>
        <w:tab/>
      </w:r>
      <w:r w:rsidRPr="0076369F">
        <w:rPr>
          <w:rFonts w:eastAsia="SimSun"/>
          <w:lang w:val="en-GB" w:eastAsia="zh-CN"/>
        </w:rPr>
        <w:t xml:space="preserve">48 </w:t>
      </w:r>
      <w:r w:rsidRPr="0076369F">
        <w:rPr>
          <w:rFonts w:eastAsia="SimSun" w:hint="eastAsia"/>
          <w:lang w:val="en-GB" w:eastAsia="zh-CN"/>
        </w:rPr>
        <w:t>小时</w:t>
      </w:r>
    </w:p>
    <w:p w14:paraId="61CB3302" w14:textId="3852E642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显示</w:t>
      </w:r>
      <w:r w:rsidRPr="009166F3">
        <w:rPr>
          <w:lang w:val="en-GB" w:eastAsia="zh-CN"/>
        </w:rPr>
        <w:tab/>
      </w:r>
      <w:r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卫星小时显示安装于丝缎打磨及雕刻转盘上</w:t>
      </w:r>
    </w:p>
    <w:p w14:paraId="4B70BDAD" w14:textId="7692DFAD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9166F3">
        <w:rPr>
          <w:lang w:val="en-GB" w:eastAsia="zh-CN"/>
        </w:rPr>
        <w:tab/>
      </w:r>
      <w:r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小时及分钟刻度人手填上</w:t>
      </w:r>
      <w:r w:rsidRPr="0076369F">
        <w:rPr>
          <w:rFonts w:eastAsia="SimSun"/>
          <w:lang w:val="en-GB" w:eastAsia="zh-CN"/>
        </w:rPr>
        <w:t>Super-</w:t>
      </w:r>
      <w:proofErr w:type="spellStart"/>
      <w:r w:rsidRPr="0076369F">
        <w:rPr>
          <w:rFonts w:eastAsia="SimSun"/>
          <w:lang w:val="en-GB" w:eastAsia="zh-CN"/>
        </w:rPr>
        <w:t>LumiNova</w:t>
      </w:r>
      <w:proofErr w:type="spellEnd"/>
      <w:r w:rsidRPr="0076369F">
        <w:rPr>
          <w:rFonts w:eastAsia="SimSun" w:hint="eastAsia"/>
          <w:lang w:val="en-GB" w:eastAsia="zh-CN"/>
        </w:rPr>
        <w:t>夜光物料</w:t>
      </w:r>
    </w:p>
    <w:p w14:paraId="3F29698B" w14:textId="7B9643DA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表壳</w:t>
      </w:r>
      <w:r w:rsidRPr="009166F3">
        <w:rPr>
          <w:lang w:val="en-GB" w:eastAsia="zh-CN"/>
        </w:rPr>
        <w:tab/>
      </w:r>
    </w:p>
    <w:p w14:paraId="3D163688" w14:textId="77777777" w:rsidR="00D4172C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rFonts w:eastAsia="SimSun"/>
          <w:lang w:val="en-GB" w:eastAsia="zh-CN"/>
        </w:rPr>
      </w:pPr>
      <w:r w:rsidRPr="0076369F">
        <w:rPr>
          <w:rFonts w:eastAsia="SimSun" w:hint="eastAsia"/>
          <w:lang w:val="en-GB" w:eastAsia="zh-CN"/>
        </w:rPr>
        <w:t>物料</w:t>
      </w:r>
      <w:r w:rsidRPr="009166F3">
        <w:rPr>
          <w:lang w:val="en-GB" w:eastAsia="zh-CN"/>
        </w:rPr>
        <w:tab/>
      </w:r>
      <w:r>
        <w:rPr>
          <w:lang w:val="en-GB" w:eastAsia="zh-CN"/>
        </w:rPr>
        <w:tab/>
      </w:r>
      <w:r w:rsidR="00D4172C" w:rsidRPr="00D4172C">
        <w:rPr>
          <w:rFonts w:eastAsia="SimSun" w:hint="eastAsia"/>
          <w:lang w:val="en-GB" w:eastAsia="zh-CN"/>
        </w:rPr>
        <w:t>钛金属表环及表耳，黑色</w:t>
      </w:r>
      <w:r w:rsidR="00D4172C" w:rsidRPr="00D4172C">
        <w:rPr>
          <w:rFonts w:eastAsia="SimSun"/>
          <w:lang w:val="en-GB" w:eastAsia="zh-CN"/>
        </w:rPr>
        <w:t>PVD</w:t>
      </w:r>
      <w:r w:rsidR="00D4172C" w:rsidRPr="00D4172C">
        <w:rPr>
          <w:rFonts w:eastAsia="SimSun" w:hint="eastAsia"/>
          <w:lang w:val="en-GB" w:eastAsia="zh-CN"/>
        </w:rPr>
        <w:t>涂层表背</w:t>
      </w:r>
    </w:p>
    <w:p w14:paraId="3873759B" w14:textId="22A207E9" w:rsidR="00E952E9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尺寸</w:t>
      </w:r>
      <w:r w:rsidRPr="00E952E9">
        <w:rPr>
          <w:lang w:val="en-GB" w:eastAsia="zh-CN"/>
        </w:rPr>
        <w:tab/>
      </w:r>
      <w:r w:rsidRPr="00E952E9"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直径</w:t>
      </w:r>
      <w:r w:rsidRPr="0076369F">
        <w:rPr>
          <w:rFonts w:eastAsia="SimSun"/>
          <w:lang w:val="en-GB" w:eastAsia="zh-CN"/>
        </w:rPr>
        <w:t>41</w:t>
      </w:r>
      <w:r w:rsidRPr="0076369F">
        <w:rPr>
          <w:rFonts w:eastAsia="SimSun" w:hint="eastAsia"/>
          <w:lang w:val="en-GB" w:eastAsia="zh-CN"/>
        </w:rPr>
        <w:t>毫米，厚</w:t>
      </w:r>
      <w:r w:rsidRPr="0076369F">
        <w:rPr>
          <w:rFonts w:eastAsia="SimSun"/>
          <w:lang w:val="en-GB" w:eastAsia="zh-CN"/>
        </w:rPr>
        <w:t>11.3</w:t>
      </w:r>
      <w:r w:rsidRPr="0076369F">
        <w:rPr>
          <w:rFonts w:eastAsia="SimSun" w:hint="eastAsia"/>
          <w:lang w:val="en-GB" w:eastAsia="zh-CN"/>
        </w:rPr>
        <w:t>毫米</w:t>
      </w:r>
    </w:p>
    <w:p w14:paraId="76944306" w14:textId="71083D07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表镜</w:t>
      </w:r>
      <w:r w:rsidRPr="009166F3">
        <w:rPr>
          <w:lang w:val="en-GB" w:eastAsia="zh-CN"/>
        </w:rPr>
        <w:tab/>
      </w:r>
      <w:r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特别形状蓝宝石玻璃</w:t>
      </w:r>
    </w:p>
    <w:p w14:paraId="2DA1EC5B" w14:textId="2DD98136" w:rsidR="009166F3" w:rsidRPr="009166F3" w:rsidRDefault="0076369F" w:rsidP="00204511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防水</w:t>
      </w:r>
      <w:r w:rsidRPr="009166F3">
        <w:rPr>
          <w:lang w:val="en-GB" w:eastAsia="zh-CN"/>
        </w:rPr>
        <w:tab/>
      </w:r>
      <w:r>
        <w:rPr>
          <w:lang w:val="en-GB" w:eastAsia="zh-CN"/>
        </w:rPr>
        <w:tab/>
      </w:r>
      <w:r w:rsidRPr="0076369F">
        <w:rPr>
          <w:rFonts w:eastAsia="SimSun"/>
          <w:lang w:val="en-GB" w:eastAsia="zh-CN"/>
        </w:rPr>
        <w:t>3ATM (30</w:t>
      </w:r>
      <w:r w:rsidRPr="0076369F">
        <w:rPr>
          <w:rFonts w:eastAsia="SimSun" w:hint="eastAsia"/>
          <w:lang w:val="en-GB" w:eastAsia="zh-CN"/>
        </w:rPr>
        <w:t>米</w:t>
      </w:r>
      <w:r w:rsidRPr="0076369F">
        <w:rPr>
          <w:rFonts w:eastAsia="SimSun"/>
          <w:lang w:val="en-GB" w:eastAsia="zh-CN"/>
        </w:rPr>
        <w:t>)</w:t>
      </w:r>
    </w:p>
    <w:p w14:paraId="0FE6F1FE" w14:textId="4BC3D8E2" w:rsidR="00DF37C7" w:rsidRPr="0076138B" w:rsidRDefault="0076369F" w:rsidP="004D0524">
      <w:pPr>
        <w:spacing w:after="0" w:line="240" w:lineRule="auto"/>
        <w:ind w:leftChars="100" w:left="220" w:rightChars="-65" w:right="-143"/>
        <w:contextualSpacing/>
        <w:jc w:val="both"/>
        <w:rPr>
          <w:lang w:val="en-GB" w:eastAsia="zh-TW"/>
        </w:rPr>
      </w:pPr>
      <w:r w:rsidRPr="0076369F">
        <w:rPr>
          <w:rFonts w:eastAsia="SimSun" w:hint="eastAsia"/>
          <w:lang w:val="en-GB" w:eastAsia="zh-CN"/>
        </w:rPr>
        <w:t>表带</w:t>
      </w:r>
      <w:r w:rsidRPr="009166F3">
        <w:rPr>
          <w:lang w:val="en-GB" w:eastAsia="zh-CN"/>
        </w:rPr>
        <w:tab/>
      </w:r>
      <w:r>
        <w:rPr>
          <w:lang w:val="en-GB" w:eastAsia="zh-CN"/>
        </w:rPr>
        <w:tab/>
      </w:r>
      <w:r w:rsidRPr="0076369F">
        <w:rPr>
          <w:rFonts w:eastAsia="SimSun" w:hint="eastAsia"/>
          <w:lang w:val="en-GB" w:eastAsia="zh-CN"/>
        </w:rPr>
        <w:t>压纹橡胶及巴尔</w:t>
      </w:r>
      <w:bookmarkStart w:id="2" w:name="_GoBack"/>
      <w:bookmarkEnd w:id="2"/>
      <w:r w:rsidRPr="0076369F">
        <w:rPr>
          <w:rFonts w:eastAsia="SimSun" w:hint="eastAsia"/>
          <w:lang w:val="en-GB" w:eastAsia="zh-CN"/>
        </w:rPr>
        <w:t>的摩布料，喷砂及微喷砂打磨黑色</w:t>
      </w:r>
      <w:r w:rsidRPr="0076369F">
        <w:rPr>
          <w:rFonts w:eastAsia="SimSun"/>
          <w:lang w:val="en-GB" w:eastAsia="zh-CN"/>
        </w:rPr>
        <w:t>PVD</w:t>
      </w:r>
      <w:r w:rsidRPr="0076369F">
        <w:rPr>
          <w:rFonts w:eastAsia="SimSun" w:hint="eastAsia"/>
          <w:lang w:val="en-GB" w:eastAsia="zh-CN"/>
        </w:rPr>
        <w:t>涂层钛金属针扣</w:t>
      </w:r>
    </w:p>
    <w:sectPr w:rsidR="00DF37C7" w:rsidRPr="0076138B" w:rsidSect="00CC55A2">
      <w:headerReference w:type="default" r:id="rId9"/>
      <w:pgSz w:w="11905" w:h="16837"/>
      <w:pgMar w:top="1418" w:right="1132" w:bottom="993" w:left="993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9A821" w14:textId="77777777" w:rsidR="00DE6CCD" w:rsidRDefault="00DE6CCD" w:rsidP="00A13098">
      <w:pPr>
        <w:spacing w:after="0" w:line="240" w:lineRule="auto"/>
      </w:pPr>
      <w:r>
        <w:separator/>
      </w:r>
    </w:p>
  </w:endnote>
  <w:endnote w:type="continuationSeparator" w:id="0">
    <w:p w14:paraId="56970AD2" w14:textId="77777777" w:rsidR="00DE6CCD" w:rsidRDefault="00DE6CCD" w:rsidP="00A1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ABB2A" w14:textId="77777777" w:rsidR="00DE6CCD" w:rsidRDefault="00DE6CCD" w:rsidP="00A13098">
      <w:pPr>
        <w:spacing w:after="0" w:line="240" w:lineRule="auto"/>
      </w:pPr>
      <w:r>
        <w:separator/>
      </w:r>
    </w:p>
  </w:footnote>
  <w:footnote w:type="continuationSeparator" w:id="0">
    <w:p w14:paraId="7058A92F" w14:textId="77777777" w:rsidR="00DE6CCD" w:rsidRDefault="00DE6CCD" w:rsidP="00A1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FDBBE" w14:textId="77777777" w:rsidR="00A13098" w:rsidRDefault="00A13098" w:rsidP="008F0C51">
    <w:pPr>
      <w:pStyle w:val="En-tte"/>
      <w:jc w:val="right"/>
    </w:pPr>
    <w:r>
      <w:rPr>
        <w:noProof/>
      </w:rPr>
      <w:drawing>
        <wp:inline distT="0" distB="0" distL="0" distR="0" wp14:anchorId="240FB700" wp14:editId="09EC4D20">
          <wp:extent cx="2520000" cy="684410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CDD3DB" w14:textId="77777777" w:rsidR="00A13098" w:rsidRDefault="00A130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E0F46"/>
    <w:multiLevelType w:val="multilevel"/>
    <w:tmpl w:val="23B2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92"/>
    <w:rsid w:val="00001D63"/>
    <w:rsid w:val="00002664"/>
    <w:rsid w:val="000059C2"/>
    <w:rsid w:val="00014665"/>
    <w:rsid w:val="0002130A"/>
    <w:rsid w:val="000243C5"/>
    <w:rsid w:val="00030B7F"/>
    <w:rsid w:val="0004342B"/>
    <w:rsid w:val="00047337"/>
    <w:rsid w:val="0007406D"/>
    <w:rsid w:val="000808EC"/>
    <w:rsid w:val="00090519"/>
    <w:rsid w:val="0009270F"/>
    <w:rsid w:val="00097C5D"/>
    <w:rsid w:val="000A0342"/>
    <w:rsid w:val="000A6054"/>
    <w:rsid w:val="000A743A"/>
    <w:rsid w:val="000C0670"/>
    <w:rsid w:val="000C27FA"/>
    <w:rsid w:val="000C2B1F"/>
    <w:rsid w:val="000C3EA7"/>
    <w:rsid w:val="000C4180"/>
    <w:rsid w:val="000E1338"/>
    <w:rsid w:val="000E243C"/>
    <w:rsid w:val="000E462F"/>
    <w:rsid w:val="000F3368"/>
    <w:rsid w:val="000F6D5C"/>
    <w:rsid w:val="00111C24"/>
    <w:rsid w:val="00117368"/>
    <w:rsid w:val="0012619B"/>
    <w:rsid w:val="001361CA"/>
    <w:rsid w:val="00157421"/>
    <w:rsid w:val="00170D4C"/>
    <w:rsid w:val="0019425A"/>
    <w:rsid w:val="00196033"/>
    <w:rsid w:val="001A4ECC"/>
    <w:rsid w:val="001A61B7"/>
    <w:rsid w:val="001B2296"/>
    <w:rsid w:val="001C120C"/>
    <w:rsid w:val="001C3635"/>
    <w:rsid w:val="001D4DF7"/>
    <w:rsid w:val="001D7E65"/>
    <w:rsid w:val="001E636F"/>
    <w:rsid w:val="001F22A8"/>
    <w:rsid w:val="001F7993"/>
    <w:rsid w:val="002003C6"/>
    <w:rsid w:val="00200FDC"/>
    <w:rsid w:val="00204511"/>
    <w:rsid w:val="00213ECA"/>
    <w:rsid w:val="00257F20"/>
    <w:rsid w:val="00262CEC"/>
    <w:rsid w:val="00266E47"/>
    <w:rsid w:val="002760D6"/>
    <w:rsid w:val="002935E7"/>
    <w:rsid w:val="002A20CB"/>
    <w:rsid w:val="002A4B33"/>
    <w:rsid w:val="002B0378"/>
    <w:rsid w:val="002B1E68"/>
    <w:rsid w:val="002D2AB8"/>
    <w:rsid w:val="002E6EB7"/>
    <w:rsid w:val="002F0EED"/>
    <w:rsid w:val="002F3DCD"/>
    <w:rsid w:val="003146A1"/>
    <w:rsid w:val="00317D5B"/>
    <w:rsid w:val="00327BFA"/>
    <w:rsid w:val="003414EE"/>
    <w:rsid w:val="00355145"/>
    <w:rsid w:val="003642CC"/>
    <w:rsid w:val="00367EED"/>
    <w:rsid w:val="00380125"/>
    <w:rsid w:val="00385004"/>
    <w:rsid w:val="00393867"/>
    <w:rsid w:val="003A3EE2"/>
    <w:rsid w:val="003A6EC9"/>
    <w:rsid w:val="003B00C5"/>
    <w:rsid w:val="003C1944"/>
    <w:rsid w:val="003C7FEE"/>
    <w:rsid w:val="003E57DD"/>
    <w:rsid w:val="003F0395"/>
    <w:rsid w:val="003F3743"/>
    <w:rsid w:val="003F3C09"/>
    <w:rsid w:val="003F6015"/>
    <w:rsid w:val="00417B67"/>
    <w:rsid w:val="00423B76"/>
    <w:rsid w:val="004402D9"/>
    <w:rsid w:val="00446CA2"/>
    <w:rsid w:val="00451AA3"/>
    <w:rsid w:val="00470F71"/>
    <w:rsid w:val="004845FF"/>
    <w:rsid w:val="00494921"/>
    <w:rsid w:val="004B062C"/>
    <w:rsid w:val="004B45C6"/>
    <w:rsid w:val="004B7316"/>
    <w:rsid w:val="004C1D5C"/>
    <w:rsid w:val="004D0524"/>
    <w:rsid w:val="004D544D"/>
    <w:rsid w:val="004E743A"/>
    <w:rsid w:val="004F0ED0"/>
    <w:rsid w:val="004F6131"/>
    <w:rsid w:val="005040F3"/>
    <w:rsid w:val="0050654E"/>
    <w:rsid w:val="0051415C"/>
    <w:rsid w:val="00514EAE"/>
    <w:rsid w:val="005211AF"/>
    <w:rsid w:val="00522958"/>
    <w:rsid w:val="005319DE"/>
    <w:rsid w:val="0053718A"/>
    <w:rsid w:val="005408DF"/>
    <w:rsid w:val="0055297D"/>
    <w:rsid w:val="00566271"/>
    <w:rsid w:val="00570FA6"/>
    <w:rsid w:val="00596C29"/>
    <w:rsid w:val="005A7CF0"/>
    <w:rsid w:val="005C40F9"/>
    <w:rsid w:val="005D079D"/>
    <w:rsid w:val="00602413"/>
    <w:rsid w:val="00606BA6"/>
    <w:rsid w:val="00615E90"/>
    <w:rsid w:val="0062638F"/>
    <w:rsid w:val="00634152"/>
    <w:rsid w:val="00636D53"/>
    <w:rsid w:val="0064508E"/>
    <w:rsid w:val="00656BCE"/>
    <w:rsid w:val="0066782B"/>
    <w:rsid w:val="0068125C"/>
    <w:rsid w:val="00687A64"/>
    <w:rsid w:val="00693293"/>
    <w:rsid w:val="006942B0"/>
    <w:rsid w:val="006A02B5"/>
    <w:rsid w:val="006A7969"/>
    <w:rsid w:val="006C239F"/>
    <w:rsid w:val="006D520C"/>
    <w:rsid w:val="006D5B77"/>
    <w:rsid w:val="006D7DBB"/>
    <w:rsid w:val="006E6B02"/>
    <w:rsid w:val="006F7DD7"/>
    <w:rsid w:val="007057D9"/>
    <w:rsid w:val="007106FC"/>
    <w:rsid w:val="0072463C"/>
    <w:rsid w:val="0072568A"/>
    <w:rsid w:val="00727114"/>
    <w:rsid w:val="0073272F"/>
    <w:rsid w:val="0076138B"/>
    <w:rsid w:val="0076369F"/>
    <w:rsid w:val="00763D6B"/>
    <w:rsid w:val="00774234"/>
    <w:rsid w:val="007952D2"/>
    <w:rsid w:val="00795B38"/>
    <w:rsid w:val="00796565"/>
    <w:rsid w:val="007C605F"/>
    <w:rsid w:val="007D1AA9"/>
    <w:rsid w:val="007E0120"/>
    <w:rsid w:val="007E362F"/>
    <w:rsid w:val="008064F2"/>
    <w:rsid w:val="008102D5"/>
    <w:rsid w:val="00810356"/>
    <w:rsid w:val="008224A2"/>
    <w:rsid w:val="0082601B"/>
    <w:rsid w:val="008377ED"/>
    <w:rsid w:val="0086702B"/>
    <w:rsid w:val="008727BD"/>
    <w:rsid w:val="0087309D"/>
    <w:rsid w:val="008B5127"/>
    <w:rsid w:val="008B76EC"/>
    <w:rsid w:val="008C6A05"/>
    <w:rsid w:val="008D2A9A"/>
    <w:rsid w:val="008E3601"/>
    <w:rsid w:val="008E48E8"/>
    <w:rsid w:val="008F0C51"/>
    <w:rsid w:val="008F5C78"/>
    <w:rsid w:val="00910022"/>
    <w:rsid w:val="009166F3"/>
    <w:rsid w:val="00927008"/>
    <w:rsid w:val="00933556"/>
    <w:rsid w:val="00940878"/>
    <w:rsid w:val="0095666A"/>
    <w:rsid w:val="0095722E"/>
    <w:rsid w:val="00961F79"/>
    <w:rsid w:val="009810F5"/>
    <w:rsid w:val="009825EE"/>
    <w:rsid w:val="009A4DBB"/>
    <w:rsid w:val="009B65B5"/>
    <w:rsid w:val="009D3D6A"/>
    <w:rsid w:val="009E10B7"/>
    <w:rsid w:val="009E3DB7"/>
    <w:rsid w:val="009F3666"/>
    <w:rsid w:val="00A03CDC"/>
    <w:rsid w:val="00A115DB"/>
    <w:rsid w:val="00A13098"/>
    <w:rsid w:val="00A16FC7"/>
    <w:rsid w:val="00A27CF1"/>
    <w:rsid w:val="00A3061B"/>
    <w:rsid w:val="00A34DAB"/>
    <w:rsid w:val="00A4563E"/>
    <w:rsid w:val="00A4666A"/>
    <w:rsid w:val="00A46980"/>
    <w:rsid w:val="00A50A74"/>
    <w:rsid w:val="00A60653"/>
    <w:rsid w:val="00A649E4"/>
    <w:rsid w:val="00A71499"/>
    <w:rsid w:val="00A716C5"/>
    <w:rsid w:val="00A717BF"/>
    <w:rsid w:val="00A82F77"/>
    <w:rsid w:val="00AE1665"/>
    <w:rsid w:val="00AE1966"/>
    <w:rsid w:val="00AE3E92"/>
    <w:rsid w:val="00AE54D8"/>
    <w:rsid w:val="00AE5914"/>
    <w:rsid w:val="00AF568E"/>
    <w:rsid w:val="00AF5E88"/>
    <w:rsid w:val="00B035BE"/>
    <w:rsid w:val="00B1072B"/>
    <w:rsid w:val="00B14AA2"/>
    <w:rsid w:val="00B26607"/>
    <w:rsid w:val="00B30AE2"/>
    <w:rsid w:val="00B46FFC"/>
    <w:rsid w:val="00B575B7"/>
    <w:rsid w:val="00B61B9C"/>
    <w:rsid w:val="00B6559E"/>
    <w:rsid w:val="00B71FAA"/>
    <w:rsid w:val="00B77DE7"/>
    <w:rsid w:val="00B81D38"/>
    <w:rsid w:val="00B82068"/>
    <w:rsid w:val="00B84743"/>
    <w:rsid w:val="00B85E88"/>
    <w:rsid w:val="00B860DB"/>
    <w:rsid w:val="00B9454B"/>
    <w:rsid w:val="00BA1418"/>
    <w:rsid w:val="00BA2050"/>
    <w:rsid w:val="00BA7FDF"/>
    <w:rsid w:val="00BB1AB2"/>
    <w:rsid w:val="00BB7E20"/>
    <w:rsid w:val="00BE1298"/>
    <w:rsid w:val="00C0062B"/>
    <w:rsid w:val="00C0505A"/>
    <w:rsid w:val="00C21BBB"/>
    <w:rsid w:val="00C354F8"/>
    <w:rsid w:val="00C40A95"/>
    <w:rsid w:val="00C41AA5"/>
    <w:rsid w:val="00C472C8"/>
    <w:rsid w:val="00C56C6D"/>
    <w:rsid w:val="00C61AC2"/>
    <w:rsid w:val="00C670F8"/>
    <w:rsid w:val="00C70708"/>
    <w:rsid w:val="00C71260"/>
    <w:rsid w:val="00C802AD"/>
    <w:rsid w:val="00C82178"/>
    <w:rsid w:val="00C860DA"/>
    <w:rsid w:val="00C95406"/>
    <w:rsid w:val="00CA51CB"/>
    <w:rsid w:val="00CA6465"/>
    <w:rsid w:val="00CC55A2"/>
    <w:rsid w:val="00CD06AE"/>
    <w:rsid w:val="00CD1B61"/>
    <w:rsid w:val="00CD45A0"/>
    <w:rsid w:val="00CF6415"/>
    <w:rsid w:val="00D0023E"/>
    <w:rsid w:val="00D110A4"/>
    <w:rsid w:val="00D17E77"/>
    <w:rsid w:val="00D26777"/>
    <w:rsid w:val="00D4172C"/>
    <w:rsid w:val="00D63E5E"/>
    <w:rsid w:val="00D648F2"/>
    <w:rsid w:val="00D820D9"/>
    <w:rsid w:val="00D900C9"/>
    <w:rsid w:val="00D94AB0"/>
    <w:rsid w:val="00D96F7D"/>
    <w:rsid w:val="00DB1ED0"/>
    <w:rsid w:val="00DB22CA"/>
    <w:rsid w:val="00DB71E1"/>
    <w:rsid w:val="00DC496C"/>
    <w:rsid w:val="00DD42AF"/>
    <w:rsid w:val="00DD4BBF"/>
    <w:rsid w:val="00DE148E"/>
    <w:rsid w:val="00DE2240"/>
    <w:rsid w:val="00DE3446"/>
    <w:rsid w:val="00DE6CCD"/>
    <w:rsid w:val="00DF087C"/>
    <w:rsid w:val="00DF37C7"/>
    <w:rsid w:val="00E028B4"/>
    <w:rsid w:val="00E02B2B"/>
    <w:rsid w:val="00E20605"/>
    <w:rsid w:val="00E27538"/>
    <w:rsid w:val="00E33C3C"/>
    <w:rsid w:val="00E82B13"/>
    <w:rsid w:val="00E83DEF"/>
    <w:rsid w:val="00E85691"/>
    <w:rsid w:val="00E91743"/>
    <w:rsid w:val="00E920D1"/>
    <w:rsid w:val="00E938CE"/>
    <w:rsid w:val="00E952E9"/>
    <w:rsid w:val="00EA1343"/>
    <w:rsid w:val="00EB10AA"/>
    <w:rsid w:val="00EB26F1"/>
    <w:rsid w:val="00EB30F4"/>
    <w:rsid w:val="00EC7979"/>
    <w:rsid w:val="00EE0965"/>
    <w:rsid w:val="00EF4346"/>
    <w:rsid w:val="00F05E53"/>
    <w:rsid w:val="00F06736"/>
    <w:rsid w:val="00F10C09"/>
    <w:rsid w:val="00F22464"/>
    <w:rsid w:val="00F229F5"/>
    <w:rsid w:val="00F24D39"/>
    <w:rsid w:val="00F41547"/>
    <w:rsid w:val="00F437A1"/>
    <w:rsid w:val="00F579F6"/>
    <w:rsid w:val="00F60DBF"/>
    <w:rsid w:val="00F642DD"/>
    <w:rsid w:val="00F83627"/>
    <w:rsid w:val="00F9013C"/>
    <w:rsid w:val="00F93B7E"/>
    <w:rsid w:val="00FA3F74"/>
    <w:rsid w:val="00FB010E"/>
    <w:rsid w:val="00FB22D1"/>
    <w:rsid w:val="00FC44EF"/>
    <w:rsid w:val="00FC4DD2"/>
    <w:rsid w:val="00FD385E"/>
    <w:rsid w:val="00FD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A4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3E9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1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098"/>
  </w:style>
  <w:style w:type="paragraph" w:styleId="Pieddepage">
    <w:name w:val="footer"/>
    <w:basedOn w:val="Normal"/>
    <w:link w:val="PieddepageCar"/>
    <w:uiPriority w:val="99"/>
    <w:unhideWhenUsed/>
    <w:rsid w:val="00A13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098"/>
  </w:style>
  <w:style w:type="paragraph" w:styleId="Rvision">
    <w:name w:val="Revision"/>
    <w:hidden/>
    <w:uiPriority w:val="99"/>
    <w:semiHidden/>
    <w:rsid w:val="00667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F46F-ACED-4781-91FD-B1A91C07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2022-10-27T14:30:00Z</cp:lastPrinted>
  <dcterms:created xsi:type="dcterms:W3CDTF">2023-04-04T09:32:00Z</dcterms:created>
  <dcterms:modified xsi:type="dcterms:W3CDTF">2023-04-04T09:32:00Z</dcterms:modified>
  <cp:category/>
</cp:coreProperties>
</file>